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25C7" w14:textId="77777777" w:rsidR="00A128B3" w:rsidRPr="004A3CBE" w:rsidRDefault="00A128B3" w:rsidP="00A128B3">
      <w:pPr>
        <w:pStyle w:val="Header"/>
        <w:tabs>
          <w:tab w:val="clear" w:pos="4680"/>
          <w:tab w:val="clear" w:pos="9360"/>
          <w:tab w:val="left" w:pos="720"/>
          <w:tab w:val="left" w:pos="1440"/>
          <w:tab w:val="left" w:pos="2160"/>
          <w:tab w:val="left" w:pos="2880"/>
          <w:tab w:val="left" w:pos="3540"/>
        </w:tabs>
        <w:jc w:val="right"/>
        <w:rPr>
          <w:rFonts w:ascii="Cambria" w:hAnsi="Cambria"/>
          <w:b/>
          <w:bCs/>
          <w:u w:val="single"/>
        </w:rPr>
      </w:pPr>
      <w:r>
        <w:rPr>
          <w:rFonts w:ascii="Cambria" w:hAnsi="Cambria"/>
          <w:noProof/>
        </w:rPr>
        <w:drawing>
          <wp:anchor distT="0" distB="0" distL="114300" distR="114300" simplePos="0" relativeHeight="251659264" behindDoc="1" locked="0" layoutInCell="1" allowOverlap="1" wp14:anchorId="3C7D68D5" wp14:editId="5D3C0433">
            <wp:simplePos x="0" y="0"/>
            <wp:positionH relativeFrom="margin">
              <wp:posOffset>-341630</wp:posOffset>
            </wp:positionH>
            <wp:positionV relativeFrom="paragraph">
              <wp:posOffset>0</wp:posOffset>
            </wp:positionV>
            <wp:extent cx="1672590" cy="1931670"/>
            <wp:effectExtent l="0" t="0" r="3810" b="0"/>
            <wp:wrapTight wrapText="bothSides">
              <wp:wrapPolygon edited="0">
                <wp:start x="1722" y="639"/>
                <wp:lineTo x="984" y="4473"/>
                <wp:lineTo x="0" y="5751"/>
                <wp:lineTo x="492" y="11290"/>
                <wp:lineTo x="3198" y="14698"/>
                <wp:lineTo x="3198" y="15337"/>
                <wp:lineTo x="3936" y="17254"/>
                <wp:lineTo x="6150" y="18107"/>
                <wp:lineTo x="4920" y="18746"/>
                <wp:lineTo x="4428" y="19172"/>
                <wp:lineTo x="4674" y="20450"/>
                <wp:lineTo x="6642" y="20450"/>
                <wp:lineTo x="17467" y="18746"/>
                <wp:lineTo x="17467" y="18107"/>
                <wp:lineTo x="19435" y="14698"/>
                <wp:lineTo x="20911" y="11290"/>
                <wp:lineTo x="21403" y="5751"/>
                <wp:lineTo x="20419" y="4473"/>
                <wp:lineTo x="19681" y="639"/>
                <wp:lineTo x="1722" y="63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590"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BE">
        <w:rPr>
          <w:rFonts w:ascii="Cambria" w:hAnsi="Cambria"/>
        </w:rPr>
        <w:tab/>
      </w:r>
      <w:r>
        <w:rPr>
          <w:rFonts w:ascii="Cambria" w:hAnsi="Cambria"/>
        </w:rPr>
        <w:tab/>
      </w:r>
      <w:r>
        <w:rPr>
          <w:rFonts w:ascii="Cambria" w:hAnsi="Cambria"/>
        </w:rPr>
        <w:tab/>
      </w:r>
      <w:r>
        <w:rPr>
          <w:rFonts w:ascii="Cambria" w:hAnsi="Cambria"/>
        </w:rPr>
        <w:tab/>
      </w:r>
      <w:r w:rsidRPr="004A3CBE">
        <w:rPr>
          <w:rFonts w:ascii="Cambria" w:hAnsi="Cambria"/>
        </w:rPr>
        <w:t xml:space="preserve"> </w:t>
      </w:r>
      <w:r>
        <w:rPr>
          <w:rFonts w:ascii="Cambria" w:hAnsi="Cambria"/>
        </w:rPr>
        <w:tab/>
      </w:r>
      <w:r w:rsidRPr="004A3CBE">
        <w:rPr>
          <w:rFonts w:ascii="Cambria" w:hAnsi="Cambria"/>
          <w:b/>
          <w:bCs/>
          <w:u w:val="single"/>
        </w:rPr>
        <w:t>Contacts</w:t>
      </w:r>
    </w:p>
    <w:p w14:paraId="5BF64272" w14:textId="77777777" w:rsidR="00A128B3" w:rsidRDefault="00A128B3" w:rsidP="00A128B3">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Whitney Haynie</w:t>
      </w:r>
    </w:p>
    <w:p w14:paraId="115FF2B2" w14:textId="77777777" w:rsidR="00A128B3" w:rsidRDefault="00A128B3" w:rsidP="00A128B3">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hyperlink r:id="rId7" w:history="1">
        <w:r w:rsidRPr="004A3CBE">
          <w:rPr>
            <w:rStyle w:val="Hyperlink"/>
            <w:rFonts w:ascii="Cambria" w:hAnsi="Cambria"/>
          </w:rPr>
          <w:t>Curb Roller Manufacturing</w:t>
        </w:r>
      </w:hyperlink>
    </w:p>
    <w:p w14:paraId="28EE63FE" w14:textId="77777777" w:rsidR="00A128B3" w:rsidRDefault="00A128B3" w:rsidP="00A128B3">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2A5BDE">
        <w:rPr>
          <w:rFonts w:ascii="Cambria" w:hAnsi="Cambria"/>
        </w:rPr>
        <w:t>785-467-3132</w:t>
      </w:r>
    </w:p>
    <w:p w14:paraId="5C7ECC22" w14:textId="77777777" w:rsidR="00A128B3" w:rsidRDefault="00A128B3" w:rsidP="00A128B3">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hyperlink r:id="rId8" w:history="1">
        <w:r w:rsidRPr="007144CE">
          <w:rPr>
            <w:rStyle w:val="Hyperlink"/>
            <w:rFonts w:ascii="Cambria" w:hAnsi="Cambria"/>
          </w:rPr>
          <w:t>whaynie@curbroller.com</w:t>
        </w:r>
      </w:hyperlink>
    </w:p>
    <w:p w14:paraId="076A0B6C" w14:textId="77777777" w:rsidR="00A128B3" w:rsidRDefault="00A128B3" w:rsidP="00A128B3">
      <w:pPr>
        <w:pStyle w:val="Header"/>
        <w:tabs>
          <w:tab w:val="clear" w:pos="4680"/>
          <w:tab w:val="clear" w:pos="9360"/>
          <w:tab w:val="left" w:pos="720"/>
          <w:tab w:val="left" w:pos="1440"/>
          <w:tab w:val="left" w:pos="2160"/>
          <w:tab w:val="left" w:pos="2880"/>
          <w:tab w:val="left" w:pos="3540"/>
        </w:tabs>
        <w:jc w:val="right"/>
        <w:rPr>
          <w:rFonts w:ascii="Cambria" w:hAnsi="Cambria"/>
        </w:rPr>
      </w:pPr>
    </w:p>
    <w:p w14:paraId="4E55BDA0" w14:textId="3A94D4E8" w:rsidR="00D65CAF" w:rsidRDefault="00A128B3" w:rsidP="00D65CAF">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D65CAF">
        <w:rPr>
          <w:rFonts w:ascii="Cambria" w:hAnsi="Cambria"/>
        </w:rPr>
        <w:t>C</w:t>
      </w:r>
      <w:r w:rsidR="00187A12">
        <w:rPr>
          <w:rFonts w:ascii="Cambria" w:hAnsi="Cambria"/>
        </w:rPr>
        <w:t>aitlin Hanson</w:t>
      </w:r>
    </w:p>
    <w:p w14:paraId="4A587F5D" w14:textId="77777777" w:rsidR="00D65CAF" w:rsidRDefault="00D65CAF" w:rsidP="00D65CAF">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hyperlink r:id="rId9" w:history="1">
        <w:r w:rsidRPr="004A3CBE">
          <w:rPr>
            <w:rStyle w:val="Hyperlink"/>
            <w:rFonts w:ascii="Cambria" w:hAnsi="Cambria"/>
          </w:rPr>
          <w:t>IRONCLAD Marketing</w:t>
        </w:r>
      </w:hyperlink>
    </w:p>
    <w:p w14:paraId="401ADD44" w14:textId="77777777" w:rsidR="00D65CAF" w:rsidRDefault="00D65CAF" w:rsidP="00D65CAF">
      <w:pPr>
        <w:pStyle w:val="Header"/>
        <w:tabs>
          <w:tab w:val="clear" w:pos="4680"/>
          <w:tab w:val="clear" w:pos="9360"/>
          <w:tab w:val="left" w:pos="720"/>
          <w:tab w:val="left" w:pos="1440"/>
          <w:tab w:val="left" w:pos="2160"/>
          <w:tab w:val="left" w:pos="2880"/>
          <w:tab w:val="left" w:pos="3540"/>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701-373-0062</w:t>
      </w:r>
    </w:p>
    <w:p w14:paraId="61A7424F" w14:textId="7AB8978D" w:rsidR="00D65CAF" w:rsidRDefault="00000000" w:rsidP="00D65CAF">
      <w:pPr>
        <w:pStyle w:val="Header"/>
        <w:tabs>
          <w:tab w:val="clear" w:pos="4680"/>
          <w:tab w:val="clear" w:pos="9360"/>
          <w:tab w:val="left" w:pos="720"/>
          <w:tab w:val="left" w:pos="1440"/>
          <w:tab w:val="left" w:pos="2160"/>
          <w:tab w:val="left" w:pos="2880"/>
          <w:tab w:val="left" w:pos="3540"/>
        </w:tabs>
        <w:jc w:val="right"/>
        <w:rPr>
          <w:rFonts w:ascii="Cambria" w:hAnsi="Cambria"/>
        </w:rPr>
      </w:pPr>
      <w:hyperlink r:id="rId10" w:history="1">
        <w:r w:rsidR="00187A12" w:rsidRPr="00187A12">
          <w:rPr>
            <w:rStyle w:val="Hyperlink"/>
            <w:rFonts w:ascii="Cambria" w:hAnsi="Cambria"/>
          </w:rPr>
          <w:t>caitlin@ironcladmktg.com</w:t>
        </w:r>
      </w:hyperlink>
    </w:p>
    <w:p w14:paraId="05873165" w14:textId="68A7AAE9" w:rsidR="00D015D4" w:rsidRDefault="00D015D4" w:rsidP="00D65CAF">
      <w:pPr>
        <w:pStyle w:val="Header"/>
        <w:tabs>
          <w:tab w:val="clear" w:pos="4680"/>
          <w:tab w:val="clear" w:pos="9360"/>
          <w:tab w:val="left" w:pos="720"/>
          <w:tab w:val="left" w:pos="1440"/>
          <w:tab w:val="left" w:pos="2160"/>
          <w:tab w:val="left" w:pos="2880"/>
          <w:tab w:val="left" w:pos="3540"/>
        </w:tabs>
        <w:jc w:val="right"/>
      </w:pPr>
    </w:p>
    <w:p w14:paraId="7E30D0D7" w14:textId="77777777" w:rsidR="00A128B3" w:rsidRDefault="00A128B3" w:rsidP="004A3CBE">
      <w:pPr>
        <w:rPr>
          <w:rFonts w:ascii="Cambria" w:hAnsi="Cambria"/>
          <w:b/>
          <w:bCs/>
        </w:rPr>
      </w:pPr>
    </w:p>
    <w:p w14:paraId="4F24358A" w14:textId="627A0579" w:rsidR="004A3CBE" w:rsidRPr="00187A12" w:rsidRDefault="00391E96" w:rsidP="004A3CBE">
      <w:pPr>
        <w:rPr>
          <w:rFonts w:ascii="Cambria" w:hAnsi="Cambria"/>
          <w:b/>
          <w:bCs/>
          <w:sz w:val="28"/>
          <w:szCs w:val="28"/>
          <w:u w:val="single"/>
        </w:rPr>
      </w:pPr>
      <w:r w:rsidRPr="00187A12">
        <w:rPr>
          <w:rFonts w:ascii="Cambria" w:hAnsi="Cambria"/>
          <w:b/>
          <w:bCs/>
          <w:sz w:val="28"/>
          <w:szCs w:val="28"/>
          <w:u w:val="single"/>
        </w:rPr>
        <w:t>FOR IMMEDIATE RELEASE</w:t>
      </w:r>
    </w:p>
    <w:p w14:paraId="432CBBF0" w14:textId="13686A08" w:rsidR="00395F0F" w:rsidRPr="00187A12" w:rsidRDefault="00770E8B" w:rsidP="004A3CBE">
      <w:pPr>
        <w:jc w:val="center"/>
        <w:rPr>
          <w:rFonts w:ascii="Cambria" w:hAnsi="Cambria"/>
          <w:b/>
          <w:bCs/>
          <w:sz w:val="32"/>
          <w:szCs w:val="32"/>
        </w:rPr>
      </w:pPr>
      <w:r w:rsidRPr="00187A12">
        <w:rPr>
          <w:rFonts w:ascii="Cambria" w:hAnsi="Cambria"/>
          <w:b/>
          <w:bCs/>
          <w:sz w:val="32"/>
          <w:szCs w:val="32"/>
        </w:rPr>
        <w:t>C</w:t>
      </w:r>
      <w:r w:rsidR="004A3CBE" w:rsidRPr="00187A12">
        <w:rPr>
          <w:rFonts w:ascii="Cambria" w:hAnsi="Cambria"/>
          <w:b/>
          <w:bCs/>
          <w:sz w:val="32"/>
          <w:szCs w:val="32"/>
        </w:rPr>
        <w:t>urb Roller Manufacturing</w:t>
      </w:r>
      <w:r w:rsidR="00395F0F" w:rsidRPr="00187A12">
        <w:rPr>
          <w:rFonts w:ascii="Cambria" w:hAnsi="Cambria"/>
          <w:b/>
          <w:bCs/>
          <w:sz w:val="32"/>
          <w:szCs w:val="32"/>
        </w:rPr>
        <w:t xml:space="preserve"> </w:t>
      </w:r>
      <w:r w:rsidR="006367B2">
        <w:rPr>
          <w:rFonts w:ascii="Cambria" w:hAnsi="Cambria"/>
          <w:b/>
          <w:bCs/>
          <w:sz w:val="32"/>
          <w:szCs w:val="32"/>
        </w:rPr>
        <w:t xml:space="preserve">Showcases </w:t>
      </w:r>
      <w:r w:rsidR="00395F0F" w:rsidRPr="00187A12">
        <w:rPr>
          <w:rFonts w:ascii="Cambria" w:hAnsi="Cambria"/>
          <w:b/>
          <w:bCs/>
          <w:sz w:val="32"/>
          <w:szCs w:val="32"/>
        </w:rPr>
        <w:t>Curb Roller CM4000</w:t>
      </w:r>
      <w:r w:rsidR="006367B2">
        <w:rPr>
          <w:rFonts w:ascii="Cambria" w:hAnsi="Cambria"/>
          <w:b/>
          <w:bCs/>
          <w:sz w:val="32"/>
          <w:szCs w:val="32"/>
        </w:rPr>
        <w:t xml:space="preserve"> at PWX 2022</w:t>
      </w:r>
      <w:r w:rsidR="00395F0F" w:rsidRPr="00187A12">
        <w:rPr>
          <w:rFonts w:ascii="Cambria" w:hAnsi="Cambria"/>
          <w:b/>
          <w:bCs/>
          <w:sz w:val="32"/>
          <w:szCs w:val="32"/>
        </w:rPr>
        <w:t xml:space="preserve"> </w:t>
      </w:r>
    </w:p>
    <w:p w14:paraId="4A3AC407" w14:textId="21ADDEDF" w:rsidR="00773C07" w:rsidRPr="00773C07" w:rsidRDefault="00E22C48" w:rsidP="00773C07">
      <w:pPr>
        <w:rPr>
          <w:rFonts w:ascii="Cambria" w:hAnsi="Cambria"/>
        </w:rPr>
      </w:pPr>
      <w:r>
        <w:rPr>
          <w:rFonts w:ascii="Cambria" w:hAnsi="Cambria"/>
          <w:b/>
          <w:bCs/>
        </w:rPr>
        <w:t>CHARLOTTE, N.C., (Aug</w:t>
      </w:r>
      <w:r w:rsidR="00187A12">
        <w:rPr>
          <w:rFonts w:ascii="Cambria" w:hAnsi="Cambria"/>
          <w:b/>
          <w:bCs/>
        </w:rPr>
        <w:t>.</w:t>
      </w:r>
      <w:r>
        <w:rPr>
          <w:rFonts w:ascii="Cambria" w:hAnsi="Cambria"/>
          <w:b/>
          <w:bCs/>
        </w:rPr>
        <w:t xml:space="preserve"> 2</w:t>
      </w:r>
      <w:r w:rsidR="006D69A3">
        <w:rPr>
          <w:rFonts w:ascii="Cambria" w:hAnsi="Cambria"/>
          <w:b/>
          <w:bCs/>
        </w:rPr>
        <w:t>4</w:t>
      </w:r>
      <w:r>
        <w:rPr>
          <w:rFonts w:ascii="Cambria" w:hAnsi="Cambria"/>
          <w:b/>
          <w:bCs/>
        </w:rPr>
        <w:t xml:space="preserve">, 2022) </w:t>
      </w:r>
      <w:r w:rsidR="004A3CBE">
        <w:rPr>
          <w:rFonts w:ascii="Cambria" w:hAnsi="Cambria"/>
          <w:b/>
          <w:bCs/>
        </w:rPr>
        <w:t xml:space="preserve">– </w:t>
      </w:r>
      <w:hyperlink r:id="rId11" w:history="1">
        <w:r w:rsidR="004A3CBE" w:rsidRPr="00770E8B">
          <w:rPr>
            <w:rStyle w:val="Hyperlink"/>
            <w:rFonts w:ascii="Cambria" w:hAnsi="Cambria"/>
          </w:rPr>
          <w:t>Curb Roller Manufacturing</w:t>
        </w:r>
      </w:hyperlink>
      <w:r w:rsidR="004A3CBE" w:rsidRPr="004A3CBE">
        <w:rPr>
          <w:rFonts w:ascii="Cambria" w:hAnsi="Cambria"/>
        </w:rPr>
        <w:t xml:space="preserve">, the world leader in shaped concrete roller screeds, </w:t>
      </w:r>
      <w:r w:rsidR="005008B6">
        <w:rPr>
          <w:rFonts w:ascii="Cambria" w:hAnsi="Cambria"/>
        </w:rPr>
        <w:t>offers</w:t>
      </w:r>
      <w:r w:rsidR="004A3CBE">
        <w:rPr>
          <w:rFonts w:ascii="Cambria" w:hAnsi="Cambria"/>
        </w:rPr>
        <w:t xml:space="preserve"> </w:t>
      </w:r>
      <w:r w:rsidR="00395F0F">
        <w:rPr>
          <w:rFonts w:ascii="Cambria" w:hAnsi="Cambria"/>
        </w:rPr>
        <w:t xml:space="preserve">the </w:t>
      </w:r>
      <w:hyperlink r:id="rId12" w:history="1">
        <w:r w:rsidR="00395F0F" w:rsidRPr="00391E96">
          <w:rPr>
            <w:rStyle w:val="Hyperlink"/>
            <w:rFonts w:ascii="Cambria" w:hAnsi="Cambria"/>
          </w:rPr>
          <w:t>Curb Roller CM4000</w:t>
        </w:r>
      </w:hyperlink>
      <w:r w:rsidR="00395F0F">
        <w:rPr>
          <w:rFonts w:ascii="Cambria" w:hAnsi="Cambria"/>
        </w:rPr>
        <w:t>, a single</w:t>
      </w:r>
      <w:r w:rsidR="00602493">
        <w:rPr>
          <w:rFonts w:ascii="Cambria" w:hAnsi="Cambria"/>
        </w:rPr>
        <w:t>-</w:t>
      </w:r>
      <w:r w:rsidR="00395F0F">
        <w:rPr>
          <w:rFonts w:ascii="Cambria" w:hAnsi="Cambria"/>
        </w:rPr>
        <w:t>operator machine for shaping concrete</w:t>
      </w:r>
      <w:r w:rsidR="00836485">
        <w:rPr>
          <w:rFonts w:ascii="Cambria" w:hAnsi="Cambria"/>
        </w:rPr>
        <w:t xml:space="preserve"> </w:t>
      </w:r>
      <w:r w:rsidR="00836485" w:rsidRPr="00773C07">
        <w:rPr>
          <w:rFonts w:ascii="Cambria" w:hAnsi="Cambria"/>
        </w:rPr>
        <w:t>curb and gutter</w:t>
      </w:r>
      <w:r w:rsidR="00395F0F" w:rsidRPr="00773C07">
        <w:rPr>
          <w:rFonts w:ascii="Cambria" w:hAnsi="Cambria"/>
        </w:rPr>
        <w:t xml:space="preserve">. The CM4000 </w:t>
      </w:r>
      <w:r w:rsidR="004D34E0" w:rsidRPr="00773C07">
        <w:rPr>
          <w:rFonts w:ascii="Cambria" w:hAnsi="Cambria"/>
        </w:rPr>
        <w:t>reduces the</w:t>
      </w:r>
      <w:r w:rsidR="00395F0F" w:rsidRPr="00773C07">
        <w:rPr>
          <w:rFonts w:ascii="Cambria" w:hAnsi="Cambria"/>
        </w:rPr>
        <w:t xml:space="preserve"> labor of shaping curb and gutter</w:t>
      </w:r>
      <w:r w:rsidR="004D34E0" w:rsidRPr="00773C07">
        <w:rPr>
          <w:rFonts w:ascii="Cambria" w:hAnsi="Cambria"/>
        </w:rPr>
        <w:t xml:space="preserve"> pours</w:t>
      </w:r>
      <w:r w:rsidR="00F13328" w:rsidRPr="00773C07">
        <w:rPr>
          <w:rFonts w:ascii="Cambria" w:hAnsi="Cambria"/>
        </w:rPr>
        <w:t>, allowing crews to complete work up to twice as fast as manual methods</w:t>
      </w:r>
      <w:r w:rsidR="00FD05AC" w:rsidRPr="00773C07">
        <w:rPr>
          <w:rFonts w:ascii="Cambria" w:hAnsi="Cambria"/>
        </w:rPr>
        <w:t xml:space="preserve"> or face forming.</w:t>
      </w:r>
    </w:p>
    <w:p w14:paraId="3E664614" w14:textId="77777777" w:rsidR="00E22C48" w:rsidRPr="00532D4E" w:rsidRDefault="00E22C48" w:rsidP="00E22C48">
      <w:pPr>
        <w:rPr>
          <w:rFonts w:ascii="Cambria" w:eastAsia="Times New Roman" w:hAnsi="Cambria" w:cs="Times New Roman"/>
        </w:rPr>
      </w:pPr>
      <w:r>
        <w:rPr>
          <w:rFonts w:ascii="Cambria" w:eastAsia="Times New Roman" w:hAnsi="Cambria" w:cs="Times New Roman"/>
        </w:rPr>
        <w:t>Curb Roller Manufacturing will highlight</w:t>
      </w:r>
      <w:r w:rsidRPr="00773C07">
        <w:rPr>
          <w:rFonts w:ascii="Cambria" w:eastAsia="Times New Roman" w:hAnsi="Cambria" w:cs="Times New Roman"/>
        </w:rPr>
        <w:t xml:space="preserve"> the </w:t>
      </w:r>
      <w:r>
        <w:rPr>
          <w:rFonts w:ascii="Cambria" w:eastAsia="Times New Roman" w:hAnsi="Cambria" w:cs="Times New Roman"/>
        </w:rPr>
        <w:t xml:space="preserve">Curb Roller CM4000, </w:t>
      </w:r>
      <w:r>
        <w:rPr>
          <w:rFonts w:ascii="Cambria" w:hAnsi="Cambria"/>
        </w:rPr>
        <w:t>along with other products and technologies,</w:t>
      </w:r>
      <w:r>
        <w:rPr>
          <w:rFonts w:ascii="Cambria" w:eastAsia="Times New Roman" w:hAnsi="Cambria" w:cs="Times New Roman"/>
        </w:rPr>
        <w:t xml:space="preserve"> </w:t>
      </w:r>
      <w:r w:rsidRPr="00773C07">
        <w:rPr>
          <w:rFonts w:ascii="Cambria" w:eastAsia="Times New Roman" w:hAnsi="Cambria" w:cs="Times New Roman"/>
        </w:rPr>
        <w:t xml:space="preserve">at </w:t>
      </w:r>
      <w:r w:rsidRPr="00532D4E">
        <w:rPr>
          <w:rFonts w:ascii="Cambria" w:eastAsia="Times New Roman" w:hAnsi="Cambria" w:cs="Times New Roman"/>
          <w:b/>
          <w:bCs/>
        </w:rPr>
        <w:t xml:space="preserve">booth </w:t>
      </w:r>
      <w:r>
        <w:rPr>
          <w:rFonts w:ascii="Cambria" w:eastAsia="Times New Roman" w:hAnsi="Cambria" w:cs="Times New Roman"/>
          <w:b/>
          <w:bCs/>
        </w:rPr>
        <w:t>5057</w:t>
      </w:r>
      <w:r>
        <w:rPr>
          <w:rFonts w:ascii="Cambria" w:eastAsia="Times New Roman" w:hAnsi="Cambria" w:cs="Times New Roman"/>
        </w:rPr>
        <w:t xml:space="preserve"> in the Charlotte Convention Center at the </w:t>
      </w:r>
      <w:hyperlink r:id="rId13" w:history="1">
        <w:r w:rsidRPr="00A209C9">
          <w:rPr>
            <w:rStyle w:val="Hyperlink"/>
            <w:rFonts w:ascii="Cambria" w:eastAsia="Times New Roman" w:hAnsi="Cambria" w:cs="Times New Roman"/>
          </w:rPr>
          <w:t>Public Works Expo (PWX) Show</w:t>
        </w:r>
      </w:hyperlink>
      <w:r>
        <w:rPr>
          <w:rFonts w:ascii="Cambria" w:eastAsia="Times New Roman" w:hAnsi="Cambria" w:cs="Times New Roman"/>
        </w:rPr>
        <w:t>, August 28-31</w:t>
      </w:r>
      <w:r w:rsidRPr="00773C07">
        <w:rPr>
          <w:rFonts w:ascii="Cambria" w:eastAsia="Times New Roman" w:hAnsi="Cambria" w:cs="Times New Roman"/>
        </w:rPr>
        <w:t xml:space="preserve">, in </w:t>
      </w:r>
      <w:r>
        <w:rPr>
          <w:rFonts w:ascii="Cambria" w:eastAsia="Times New Roman" w:hAnsi="Cambria" w:cs="Times New Roman"/>
        </w:rPr>
        <w:t>Charlotte, North Carolina</w:t>
      </w:r>
      <w:r w:rsidRPr="00773C07">
        <w:rPr>
          <w:rFonts w:ascii="Cambria" w:eastAsia="Times New Roman" w:hAnsi="Cambria" w:cs="Times New Roman"/>
        </w:rPr>
        <w:t xml:space="preserve">. </w:t>
      </w:r>
    </w:p>
    <w:p w14:paraId="625D3403" w14:textId="264BCCE2" w:rsidR="00EB5D1E" w:rsidRDefault="00EB5D1E" w:rsidP="004A3CBE">
      <w:pPr>
        <w:rPr>
          <w:rFonts w:ascii="Cambria" w:hAnsi="Cambria"/>
        </w:rPr>
      </w:pPr>
      <w:r>
        <w:rPr>
          <w:rFonts w:ascii="Cambria" w:hAnsi="Cambria"/>
        </w:rPr>
        <w:t>The Curb Roller C</w:t>
      </w:r>
      <w:r w:rsidR="009D6A28">
        <w:rPr>
          <w:rFonts w:ascii="Cambria" w:hAnsi="Cambria"/>
        </w:rPr>
        <w:t>M</w:t>
      </w:r>
      <w:r>
        <w:rPr>
          <w:rFonts w:ascii="Cambria" w:hAnsi="Cambria"/>
        </w:rPr>
        <w:t>4000</w:t>
      </w:r>
      <w:r w:rsidR="004D34E0">
        <w:rPr>
          <w:rFonts w:ascii="Cambria" w:hAnsi="Cambria"/>
        </w:rPr>
        <w:t xml:space="preserve"> </w:t>
      </w:r>
      <w:r w:rsidR="00391E96">
        <w:rPr>
          <w:rFonts w:ascii="Cambria" w:hAnsi="Cambria"/>
        </w:rPr>
        <w:t xml:space="preserve">is </w:t>
      </w:r>
      <w:proofErr w:type="gramStart"/>
      <w:r w:rsidR="004D34E0">
        <w:rPr>
          <w:rFonts w:ascii="Cambria" w:hAnsi="Cambria"/>
        </w:rPr>
        <w:t>most commonly used</w:t>
      </w:r>
      <w:proofErr w:type="gramEnd"/>
      <w:r w:rsidR="004D34E0">
        <w:rPr>
          <w:rFonts w:ascii="Cambria" w:hAnsi="Cambria"/>
        </w:rPr>
        <w:t xml:space="preserve"> for curb and gutter projects ranging from 50 to 5,000 linear feet</w:t>
      </w:r>
      <w:r>
        <w:rPr>
          <w:rFonts w:ascii="Cambria" w:hAnsi="Cambria"/>
        </w:rPr>
        <w:t xml:space="preserve"> </w:t>
      </w:r>
      <w:r w:rsidR="00391E96">
        <w:rPr>
          <w:rFonts w:ascii="Cambria" w:hAnsi="Cambria"/>
        </w:rPr>
        <w:t xml:space="preserve">and </w:t>
      </w:r>
      <w:r>
        <w:rPr>
          <w:rFonts w:ascii="Cambria" w:hAnsi="Cambria"/>
        </w:rPr>
        <w:t>can be used on jobs of all types and sizes, including patch and repair</w:t>
      </w:r>
      <w:r w:rsidR="004D34E0">
        <w:rPr>
          <w:rFonts w:ascii="Cambria" w:hAnsi="Cambria"/>
        </w:rPr>
        <w:t xml:space="preserve"> jobs. The system </w:t>
      </w:r>
      <w:r w:rsidR="00836485">
        <w:rPr>
          <w:rFonts w:ascii="Cambria" w:hAnsi="Cambria"/>
        </w:rPr>
        <w:t>h</w:t>
      </w:r>
      <w:r w:rsidR="004D34E0">
        <w:rPr>
          <w:rFonts w:ascii="Cambria" w:hAnsi="Cambria"/>
        </w:rPr>
        <w:t xml:space="preserve">as also been widely accepted as </w:t>
      </w:r>
      <w:r w:rsidR="00357CB0">
        <w:rPr>
          <w:rFonts w:ascii="Cambria" w:hAnsi="Cambria"/>
        </w:rPr>
        <w:t xml:space="preserve">an efficient method to tackle </w:t>
      </w:r>
      <w:r w:rsidR="00846077">
        <w:rPr>
          <w:rFonts w:ascii="Cambria" w:hAnsi="Cambria"/>
        </w:rPr>
        <w:t xml:space="preserve">small v-gutter and flume projects. </w:t>
      </w:r>
      <w:r w:rsidR="000314A0">
        <w:rPr>
          <w:rFonts w:ascii="Cambria" w:hAnsi="Cambria"/>
        </w:rPr>
        <w:t>Customers</w:t>
      </w:r>
      <w:r>
        <w:rPr>
          <w:rFonts w:ascii="Cambria" w:hAnsi="Cambria"/>
        </w:rPr>
        <w:t xml:space="preserve"> can </w:t>
      </w:r>
      <w:r w:rsidR="00BD33A2">
        <w:rPr>
          <w:rFonts w:ascii="Cambria" w:hAnsi="Cambria"/>
        </w:rPr>
        <w:t>choose from</w:t>
      </w:r>
      <w:r w:rsidR="002A30E0">
        <w:rPr>
          <w:rFonts w:ascii="Cambria" w:hAnsi="Cambria"/>
        </w:rPr>
        <w:t xml:space="preserve"> more than </w:t>
      </w:r>
      <w:r w:rsidR="005004BC">
        <w:rPr>
          <w:rFonts w:ascii="Cambria" w:hAnsi="Cambria"/>
        </w:rPr>
        <w:t>30</w:t>
      </w:r>
      <w:r w:rsidR="00BD33A2">
        <w:rPr>
          <w:rFonts w:ascii="Cambria" w:hAnsi="Cambria"/>
        </w:rPr>
        <w:t xml:space="preserve"> </w:t>
      </w:r>
      <w:r>
        <w:rPr>
          <w:rFonts w:ascii="Cambria" w:hAnsi="Cambria"/>
        </w:rPr>
        <w:t>pre-designed</w:t>
      </w:r>
      <w:r w:rsidR="002A30E0">
        <w:rPr>
          <w:rFonts w:ascii="Cambria" w:hAnsi="Cambria"/>
        </w:rPr>
        <w:t xml:space="preserve"> </w:t>
      </w:r>
      <w:r>
        <w:rPr>
          <w:rFonts w:ascii="Cambria" w:hAnsi="Cambria"/>
        </w:rPr>
        <w:t>drum profiles or fit the unit with a custom drum</w:t>
      </w:r>
      <w:r w:rsidR="002A30E0">
        <w:rPr>
          <w:rFonts w:ascii="Cambria" w:hAnsi="Cambria"/>
        </w:rPr>
        <w:t xml:space="preserve"> made to their project’s specifications</w:t>
      </w:r>
      <w:r>
        <w:rPr>
          <w:rFonts w:ascii="Cambria" w:hAnsi="Cambria"/>
        </w:rPr>
        <w:t xml:space="preserve">. </w:t>
      </w:r>
    </w:p>
    <w:p w14:paraId="05683094" w14:textId="6C7FEE3F" w:rsidR="00770E8B" w:rsidRDefault="00770E8B" w:rsidP="004A3CBE">
      <w:pPr>
        <w:rPr>
          <w:rFonts w:ascii="Cambria" w:hAnsi="Cambria"/>
        </w:rPr>
      </w:pPr>
      <w:r>
        <w:rPr>
          <w:rFonts w:ascii="Cambria" w:hAnsi="Cambria"/>
        </w:rPr>
        <w:t>“</w:t>
      </w:r>
      <w:r w:rsidRPr="00770E8B">
        <w:rPr>
          <w:rFonts w:ascii="Cambria" w:hAnsi="Cambria"/>
        </w:rPr>
        <w:t>The Curb Roller concept was invented in 2007 by concrete contractors looking for a</w:t>
      </w:r>
      <w:r>
        <w:rPr>
          <w:rFonts w:ascii="Cambria" w:hAnsi="Cambria"/>
        </w:rPr>
        <w:t xml:space="preserve"> </w:t>
      </w:r>
      <w:r w:rsidRPr="00770E8B">
        <w:rPr>
          <w:rFonts w:ascii="Cambria" w:hAnsi="Cambria"/>
        </w:rPr>
        <w:t>way to</w:t>
      </w:r>
      <w:r w:rsidR="005004BC">
        <w:rPr>
          <w:rFonts w:ascii="Cambria" w:hAnsi="Cambria"/>
        </w:rPr>
        <w:t xml:space="preserve"> self-perform what is typically a high-skill, high-training job</w:t>
      </w:r>
      <w:r w:rsidRPr="00770E8B">
        <w:rPr>
          <w:rFonts w:ascii="Cambria" w:hAnsi="Cambria"/>
        </w:rPr>
        <w:t xml:space="preserve">,” said </w:t>
      </w:r>
      <w:r>
        <w:rPr>
          <w:rFonts w:ascii="Cambria" w:hAnsi="Cambria"/>
        </w:rPr>
        <w:t>Seth Ulmer, Curb Roller Manufacturing sales manager.</w:t>
      </w:r>
      <w:r w:rsidRPr="00770E8B">
        <w:rPr>
          <w:rFonts w:ascii="Cambria" w:hAnsi="Cambria"/>
        </w:rPr>
        <w:t xml:space="preserve"> </w:t>
      </w:r>
      <w:r>
        <w:rPr>
          <w:rFonts w:ascii="Cambria" w:hAnsi="Cambria"/>
        </w:rPr>
        <w:t>“</w:t>
      </w:r>
      <w:r w:rsidRPr="00770E8B">
        <w:rPr>
          <w:rFonts w:ascii="Cambria" w:hAnsi="Cambria"/>
        </w:rPr>
        <w:t>This patented system can cut labor on curb and gutter projects by up to 75%</w:t>
      </w:r>
      <w:r w:rsidR="00357CB0">
        <w:rPr>
          <w:rFonts w:ascii="Cambria" w:hAnsi="Cambria"/>
        </w:rPr>
        <w:t xml:space="preserve"> and pay for itself in just 1</w:t>
      </w:r>
      <w:r w:rsidR="00CD25A1">
        <w:rPr>
          <w:rFonts w:ascii="Cambria" w:hAnsi="Cambria"/>
        </w:rPr>
        <w:t>,</w:t>
      </w:r>
      <w:r w:rsidR="00357CB0">
        <w:rPr>
          <w:rFonts w:ascii="Cambria" w:hAnsi="Cambria"/>
        </w:rPr>
        <w:t>200 feet</w:t>
      </w:r>
      <w:r w:rsidRPr="00770E8B">
        <w:rPr>
          <w:rFonts w:ascii="Cambria" w:hAnsi="Cambria"/>
        </w:rPr>
        <w:t>. It’s changing the way curb and gutter work is done.”</w:t>
      </w:r>
    </w:p>
    <w:p w14:paraId="15F7DABF" w14:textId="34C9CB17" w:rsidR="000314A0" w:rsidRDefault="000314A0" w:rsidP="004A3CBE">
      <w:pPr>
        <w:rPr>
          <w:rFonts w:ascii="Cambria" w:hAnsi="Cambria"/>
        </w:rPr>
      </w:pPr>
      <w:r>
        <w:rPr>
          <w:rFonts w:ascii="Cambria" w:hAnsi="Cambria"/>
        </w:rPr>
        <w:t xml:space="preserve">The CM4000 gives </w:t>
      </w:r>
      <w:r w:rsidR="00391E96">
        <w:rPr>
          <w:rFonts w:ascii="Cambria" w:hAnsi="Cambria"/>
        </w:rPr>
        <w:t xml:space="preserve">large and small </w:t>
      </w:r>
      <w:r>
        <w:rPr>
          <w:rFonts w:ascii="Cambria" w:hAnsi="Cambria"/>
        </w:rPr>
        <w:t>contractors</w:t>
      </w:r>
      <w:r w:rsidR="005004BC">
        <w:rPr>
          <w:rFonts w:ascii="Cambria" w:hAnsi="Cambria"/>
        </w:rPr>
        <w:t xml:space="preserve"> or municipalities</w:t>
      </w:r>
      <w:r>
        <w:rPr>
          <w:rFonts w:ascii="Cambria" w:hAnsi="Cambria"/>
        </w:rPr>
        <w:t xml:space="preserve"> the ability to do a broader scope of work</w:t>
      </w:r>
      <w:r w:rsidR="00391E96">
        <w:rPr>
          <w:rFonts w:ascii="Cambria" w:hAnsi="Cambria"/>
        </w:rPr>
        <w:t xml:space="preserve"> </w:t>
      </w:r>
      <w:r>
        <w:rPr>
          <w:rFonts w:ascii="Cambria" w:hAnsi="Cambria"/>
        </w:rPr>
        <w:t>without having to invest in large, expensive equipment. Because the drums can be easily switched out, contractors can offer multiple curb styles</w:t>
      </w:r>
      <w:r w:rsidR="00602493">
        <w:rPr>
          <w:rFonts w:ascii="Cambria" w:hAnsi="Cambria"/>
        </w:rPr>
        <w:t xml:space="preserve"> after investing in the base machine.</w:t>
      </w:r>
    </w:p>
    <w:p w14:paraId="17BCB8E2" w14:textId="7C0C0D0B" w:rsidR="00804088" w:rsidRDefault="000314A0" w:rsidP="00804088">
      <w:pPr>
        <w:rPr>
          <w:rFonts w:ascii="Cambria" w:hAnsi="Cambria"/>
        </w:rPr>
      </w:pPr>
      <w:r>
        <w:rPr>
          <w:rFonts w:ascii="Cambria" w:hAnsi="Cambria"/>
        </w:rPr>
        <w:t xml:space="preserve">The single-operator machine takes </w:t>
      </w:r>
      <w:r w:rsidR="00602493">
        <w:rPr>
          <w:rFonts w:ascii="Cambria" w:hAnsi="Cambria"/>
        </w:rPr>
        <w:t xml:space="preserve">most of </w:t>
      </w:r>
      <w:r>
        <w:rPr>
          <w:rFonts w:ascii="Cambria" w:hAnsi="Cambria"/>
        </w:rPr>
        <w:t xml:space="preserve">the back-breaking work out of curb </w:t>
      </w:r>
      <w:r w:rsidR="001523C1">
        <w:rPr>
          <w:rFonts w:ascii="Cambria" w:hAnsi="Cambria"/>
        </w:rPr>
        <w:t xml:space="preserve">and gutter work, all while producing a consistent, high-quality finished product. The </w:t>
      </w:r>
      <w:r w:rsidR="00E56448">
        <w:rPr>
          <w:rFonts w:ascii="Cambria" w:hAnsi="Cambria"/>
        </w:rPr>
        <w:t>equipment</w:t>
      </w:r>
      <w:r w:rsidR="001523C1">
        <w:rPr>
          <w:rFonts w:ascii="Cambria" w:hAnsi="Cambria"/>
        </w:rPr>
        <w:t xml:space="preserve"> is intuitive to use, making it accessible for workers who might not have as much experience.</w:t>
      </w:r>
      <w:r w:rsidR="00602493" w:rsidRPr="00602493">
        <w:rPr>
          <w:rFonts w:ascii="Cambria" w:hAnsi="Cambria"/>
        </w:rPr>
        <w:t xml:space="preserve"> </w:t>
      </w:r>
      <w:r w:rsidR="00804088">
        <w:rPr>
          <w:rFonts w:ascii="Cambria" w:hAnsi="Cambria"/>
        </w:rPr>
        <w:t xml:space="preserve">The CM4000 has a </w:t>
      </w:r>
      <w:r w:rsidR="00FD05AC">
        <w:rPr>
          <w:rFonts w:ascii="Cambria" w:hAnsi="Cambria"/>
        </w:rPr>
        <w:t>patented</w:t>
      </w:r>
      <w:r w:rsidR="00804088">
        <w:rPr>
          <w:rFonts w:ascii="Cambria" w:hAnsi="Cambria"/>
        </w:rPr>
        <w:t xml:space="preserve"> guide ring</w:t>
      </w:r>
      <w:r w:rsidR="00836485">
        <w:rPr>
          <w:rFonts w:ascii="Cambria" w:hAnsi="Cambria"/>
        </w:rPr>
        <w:t xml:space="preserve"> that runs on the inside of forms</w:t>
      </w:r>
      <w:r w:rsidR="00804088">
        <w:rPr>
          <w:rFonts w:ascii="Cambria" w:hAnsi="Cambria"/>
        </w:rPr>
        <w:t xml:space="preserve">, </w:t>
      </w:r>
      <w:r w:rsidR="00FD05AC">
        <w:rPr>
          <w:rFonts w:ascii="Cambria" w:hAnsi="Cambria"/>
        </w:rPr>
        <w:t>ensuring</w:t>
      </w:r>
      <w:r w:rsidR="00804088">
        <w:rPr>
          <w:rFonts w:ascii="Cambria" w:hAnsi="Cambria"/>
        </w:rPr>
        <w:t xml:space="preserve"> a uniform curb every time. </w:t>
      </w:r>
    </w:p>
    <w:p w14:paraId="7E6F21F0" w14:textId="755D67E3" w:rsidR="00E56448" w:rsidRDefault="00602493" w:rsidP="004A3CBE">
      <w:pPr>
        <w:rPr>
          <w:rFonts w:ascii="Cambria" w:hAnsi="Cambria"/>
        </w:rPr>
      </w:pPr>
      <w:r>
        <w:rPr>
          <w:rFonts w:ascii="Cambria" w:hAnsi="Cambria"/>
        </w:rPr>
        <w:t>The handle has a variable speed and directional control, which give</w:t>
      </w:r>
      <w:r w:rsidR="00FD05AC">
        <w:rPr>
          <w:rFonts w:ascii="Cambria" w:hAnsi="Cambria"/>
        </w:rPr>
        <w:t>s</w:t>
      </w:r>
      <w:r>
        <w:rPr>
          <w:rFonts w:ascii="Cambria" w:hAnsi="Cambria"/>
        </w:rPr>
        <w:t xml:space="preserve"> the operator ultimate control of the machine. </w:t>
      </w:r>
      <w:r w:rsidR="00E56448">
        <w:rPr>
          <w:rFonts w:ascii="Cambria" w:hAnsi="Cambria"/>
        </w:rPr>
        <w:t>Since moisture and slump levels vary between truckloads, this flexibility allows the spin s</w:t>
      </w:r>
      <w:r w:rsidR="00804088">
        <w:rPr>
          <w:rFonts w:ascii="Cambria" w:hAnsi="Cambria"/>
        </w:rPr>
        <w:t>p</w:t>
      </w:r>
      <w:r w:rsidR="00E56448">
        <w:rPr>
          <w:rFonts w:ascii="Cambria" w:hAnsi="Cambria"/>
        </w:rPr>
        <w:t xml:space="preserve">eed to be adjusted </w:t>
      </w:r>
      <w:r w:rsidR="00357CB0">
        <w:rPr>
          <w:rFonts w:ascii="Cambria" w:hAnsi="Cambria"/>
        </w:rPr>
        <w:t xml:space="preserve">on the fly to accommodate the changing material conditions. </w:t>
      </w:r>
      <w:r w:rsidR="00E56448">
        <w:rPr>
          <w:rFonts w:ascii="Cambria" w:hAnsi="Cambria"/>
        </w:rPr>
        <w:t xml:space="preserve">Dry concrete with a low slump requires the drum to </w:t>
      </w:r>
      <w:r w:rsidR="008A5C64">
        <w:rPr>
          <w:rFonts w:ascii="Cambria" w:hAnsi="Cambria"/>
        </w:rPr>
        <w:t xml:space="preserve">run more quickly for optimal results. </w:t>
      </w:r>
    </w:p>
    <w:p w14:paraId="1AA72D4B" w14:textId="2FAC0CCB" w:rsidR="008A5C64" w:rsidRDefault="00602493" w:rsidP="004A3CBE">
      <w:pPr>
        <w:rPr>
          <w:rFonts w:ascii="Cambria" w:hAnsi="Cambria"/>
        </w:rPr>
      </w:pPr>
      <w:r>
        <w:rPr>
          <w:rFonts w:ascii="Cambria" w:hAnsi="Cambria"/>
        </w:rPr>
        <w:lastRenderedPageBreak/>
        <w:t xml:space="preserve"> The ergonomic design of the CM4000 includes a </w:t>
      </w:r>
      <w:r w:rsidR="00EF0650">
        <w:rPr>
          <w:rFonts w:ascii="Cambria" w:hAnsi="Cambria"/>
        </w:rPr>
        <w:t xml:space="preserve">pivoting </w:t>
      </w:r>
      <w:r>
        <w:rPr>
          <w:rFonts w:ascii="Cambria" w:hAnsi="Cambria"/>
        </w:rPr>
        <w:t>handle</w:t>
      </w:r>
      <w:r w:rsidR="008A5C64">
        <w:rPr>
          <w:rFonts w:ascii="Cambria" w:hAnsi="Cambria"/>
        </w:rPr>
        <w:t xml:space="preserve"> </w:t>
      </w:r>
      <w:r>
        <w:rPr>
          <w:rFonts w:ascii="Cambria" w:hAnsi="Cambria"/>
        </w:rPr>
        <w:t>which provides a comfortable offset</w:t>
      </w:r>
      <w:r w:rsidR="00EF0650">
        <w:rPr>
          <w:rFonts w:ascii="Cambria" w:hAnsi="Cambria"/>
        </w:rPr>
        <w:t xml:space="preserve"> control tailored to the heigh</w:t>
      </w:r>
      <w:r w:rsidR="00FF254E">
        <w:rPr>
          <w:rFonts w:ascii="Cambria" w:hAnsi="Cambria"/>
        </w:rPr>
        <w:t>t</w:t>
      </w:r>
      <w:r w:rsidR="00EF0650">
        <w:rPr>
          <w:rFonts w:ascii="Cambria" w:hAnsi="Cambria"/>
        </w:rPr>
        <w:t xml:space="preserve"> of the operator</w:t>
      </w:r>
      <w:r>
        <w:rPr>
          <w:rFonts w:ascii="Cambria" w:hAnsi="Cambria"/>
        </w:rPr>
        <w:t>.</w:t>
      </w:r>
      <w:r w:rsidR="008A5C64">
        <w:rPr>
          <w:rFonts w:ascii="Cambria" w:hAnsi="Cambria"/>
        </w:rPr>
        <w:t xml:space="preserve"> </w:t>
      </w:r>
      <w:bookmarkStart w:id="0" w:name="_Hlk31295952"/>
      <w:r w:rsidR="008A5C64">
        <w:rPr>
          <w:rFonts w:ascii="Cambria" w:hAnsi="Cambria"/>
        </w:rPr>
        <w:t>The operator can stand outside of the framework</w:t>
      </w:r>
      <w:r w:rsidR="00EF0650">
        <w:rPr>
          <w:rFonts w:ascii="Cambria" w:hAnsi="Cambria"/>
        </w:rPr>
        <w:t xml:space="preserve"> and walk parallel to the form with the handlebars remaining parallel to the drum no matter the position</w:t>
      </w:r>
      <w:r w:rsidR="008A5C64">
        <w:rPr>
          <w:rFonts w:ascii="Cambria" w:hAnsi="Cambria"/>
        </w:rPr>
        <w:t xml:space="preserve">. This </w:t>
      </w:r>
      <w:r w:rsidR="00EF0650">
        <w:rPr>
          <w:rFonts w:ascii="Cambria" w:hAnsi="Cambria"/>
        </w:rPr>
        <w:t>offset design</w:t>
      </w:r>
      <w:r w:rsidR="008A5C64">
        <w:rPr>
          <w:rFonts w:ascii="Cambria" w:hAnsi="Cambria"/>
        </w:rPr>
        <w:t xml:space="preserve"> creates the leverage that the machine needs to allow for one-man operation.</w:t>
      </w:r>
    </w:p>
    <w:bookmarkEnd w:id="0"/>
    <w:p w14:paraId="413692DF" w14:textId="29F4BDA6" w:rsidR="00EB5D1E" w:rsidRDefault="00357CB0" w:rsidP="004A3CBE">
      <w:pPr>
        <w:rPr>
          <w:rFonts w:ascii="Cambria" w:hAnsi="Cambria"/>
        </w:rPr>
      </w:pPr>
      <w:r>
        <w:rPr>
          <w:rFonts w:ascii="Cambria" w:hAnsi="Cambria"/>
        </w:rPr>
        <w:t>The unit operates off</w:t>
      </w:r>
      <w:r w:rsidR="008A5C64">
        <w:rPr>
          <w:rFonts w:ascii="Cambria" w:hAnsi="Cambria"/>
        </w:rPr>
        <w:t xml:space="preserve"> hydraulic power </w:t>
      </w:r>
      <w:r>
        <w:rPr>
          <w:rFonts w:ascii="Cambria" w:hAnsi="Cambria"/>
        </w:rPr>
        <w:t>which provides the needed</w:t>
      </w:r>
      <w:r w:rsidR="008A5C64">
        <w:rPr>
          <w:rFonts w:ascii="Cambria" w:hAnsi="Cambria"/>
        </w:rPr>
        <w:t xml:space="preserve"> torque to </w:t>
      </w:r>
      <w:r>
        <w:rPr>
          <w:rFonts w:ascii="Cambria" w:hAnsi="Cambria"/>
        </w:rPr>
        <w:t xml:space="preserve">efficiently drive </w:t>
      </w:r>
      <w:r w:rsidR="008A5C64">
        <w:rPr>
          <w:rFonts w:ascii="Cambria" w:hAnsi="Cambria"/>
        </w:rPr>
        <w:t xml:space="preserve">the </w:t>
      </w:r>
      <w:r>
        <w:rPr>
          <w:rFonts w:ascii="Cambria" w:hAnsi="Cambria"/>
        </w:rPr>
        <w:t xml:space="preserve">shaped </w:t>
      </w:r>
      <w:r w:rsidR="008A5C64">
        <w:rPr>
          <w:rFonts w:ascii="Cambria" w:hAnsi="Cambria"/>
        </w:rPr>
        <w:t xml:space="preserve">drums. </w:t>
      </w:r>
      <w:r w:rsidR="00CD25A1">
        <w:rPr>
          <w:rFonts w:ascii="Cambria" w:hAnsi="Cambria"/>
        </w:rPr>
        <w:t xml:space="preserve">The machine can operate </w:t>
      </w:r>
      <w:r w:rsidR="008B7E43">
        <w:rPr>
          <w:rFonts w:ascii="Cambria" w:hAnsi="Cambria"/>
        </w:rPr>
        <w:t>off</w:t>
      </w:r>
      <w:r w:rsidR="00CD25A1">
        <w:rPr>
          <w:rFonts w:ascii="Cambria" w:hAnsi="Cambria"/>
        </w:rPr>
        <w:t xml:space="preserve"> Curb Roller Manufacturing’s Hydra-Pack, which delivers two-way directional flow of 5-8 </w:t>
      </w:r>
      <w:proofErr w:type="spellStart"/>
      <w:r w:rsidR="00A12C64">
        <w:rPr>
          <w:rFonts w:ascii="Cambria" w:hAnsi="Cambria"/>
        </w:rPr>
        <w:t>gpm</w:t>
      </w:r>
      <w:proofErr w:type="spellEnd"/>
      <w:r w:rsidR="00A12C64">
        <w:rPr>
          <w:rFonts w:ascii="Cambria" w:hAnsi="Cambria"/>
        </w:rPr>
        <w:t xml:space="preserve"> </w:t>
      </w:r>
      <w:r w:rsidR="00CD25A1">
        <w:rPr>
          <w:rFonts w:ascii="Cambria" w:hAnsi="Cambria"/>
        </w:rPr>
        <w:t xml:space="preserve">with adjustable </w:t>
      </w:r>
      <w:r w:rsidR="00A12C64">
        <w:rPr>
          <w:rFonts w:ascii="Cambria" w:hAnsi="Cambria"/>
        </w:rPr>
        <w:t xml:space="preserve">psi </w:t>
      </w:r>
      <w:r w:rsidR="00CD25A1">
        <w:rPr>
          <w:rFonts w:ascii="Cambria" w:hAnsi="Cambria"/>
        </w:rPr>
        <w:t>and a max</w:t>
      </w:r>
      <w:r w:rsidR="00391E96">
        <w:rPr>
          <w:rFonts w:ascii="Cambria" w:hAnsi="Cambria"/>
        </w:rPr>
        <w:t xml:space="preserve"> of 2250 </w:t>
      </w:r>
      <w:r w:rsidR="00A12C64">
        <w:rPr>
          <w:rFonts w:ascii="Cambria" w:hAnsi="Cambria"/>
        </w:rPr>
        <w:t>psi</w:t>
      </w:r>
      <w:r w:rsidR="00391E96">
        <w:rPr>
          <w:rFonts w:ascii="Cambria" w:hAnsi="Cambria"/>
        </w:rPr>
        <w:t xml:space="preserve">. </w:t>
      </w:r>
      <w:r w:rsidR="00EB5D1E">
        <w:rPr>
          <w:rFonts w:ascii="Cambria" w:hAnsi="Cambria"/>
        </w:rPr>
        <w:t xml:space="preserve">The machine can </w:t>
      </w:r>
      <w:r w:rsidR="00CD25A1">
        <w:rPr>
          <w:rFonts w:ascii="Cambria" w:hAnsi="Cambria"/>
        </w:rPr>
        <w:t xml:space="preserve">also </w:t>
      </w:r>
      <w:r w:rsidR="00EB5D1E">
        <w:rPr>
          <w:rFonts w:ascii="Cambria" w:hAnsi="Cambria"/>
        </w:rPr>
        <w:t xml:space="preserve">be hooked to any </w:t>
      </w:r>
      <w:r w:rsidR="00FD05AC">
        <w:rPr>
          <w:rFonts w:ascii="Cambria" w:hAnsi="Cambria"/>
        </w:rPr>
        <w:t xml:space="preserve">other </w:t>
      </w:r>
      <w:r w:rsidR="00EB5D1E">
        <w:rPr>
          <w:rFonts w:ascii="Cambria" w:hAnsi="Cambria"/>
        </w:rPr>
        <w:t xml:space="preserve">hydraulic power source, such as a skid steer, mini excavator or tractor. </w:t>
      </w:r>
      <w:r w:rsidR="009D6A28">
        <w:rPr>
          <w:rFonts w:ascii="Cambria" w:hAnsi="Cambria"/>
        </w:rPr>
        <w:t xml:space="preserve">The </w:t>
      </w:r>
      <w:r w:rsidR="00602493">
        <w:rPr>
          <w:rFonts w:ascii="Cambria" w:hAnsi="Cambria"/>
        </w:rPr>
        <w:t xml:space="preserve">CM4000 weighs </w:t>
      </w:r>
      <w:r w:rsidR="005004BC">
        <w:rPr>
          <w:rFonts w:ascii="Cambria" w:hAnsi="Cambria"/>
        </w:rPr>
        <w:t xml:space="preserve">approximately </w:t>
      </w:r>
      <w:r w:rsidR="00602493">
        <w:rPr>
          <w:rFonts w:ascii="Cambria" w:hAnsi="Cambria"/>
        </w:rPr>
        <w:t xml:space="preserve">160 pounds with a standard stock drum, making it manageable for one or two people to load into a truck. </w:t>
      </w:r>
    </w:p>
    <w:p w14:paraId="1E425139" w14:textId="12177F63" w:rsidR="008A5C64" w:rsidRDefault="008A5C64" w:rsidP="004A3CBE">
      <w:pPr>
        <w:rPr>
          <w:rFonts w:ascii="Cambria" w:hAnsi="Cambria"/>
        </w:rPr>
      </w:pPr>
      <w:r>
        <w:rPr>
          <w:rFonts w:ascii="Cambria" w:hAnsi="Cambria"/>
        </w:rPr>
        <w:t>The CM4000 accommodate</w:t>
      </w:r>
      <w:r w:rsidR="00EF0650">
        <w:rPr>
          <w:rFonts w:ascii="Cambria" w:hAnsi="Cambria"/>
        </w:rPr>
        <w:t>s</w:t>
      </w:r>
      <w:r>
        <w:rPr>
          <w:rFonts w:ascii="Cambria" w:hAnsi="Cambria"/>
        </w:rPr>
        <w:t xml:space="preserve"> specialty and custom drums designed to fit the need of any </w:t>
      </w:r>
      <w:r w:rsidR="00FD05AC">
        <w:rPr>
          <w:rFonts w:ascii="Cambria" w:hAnsi="Cambria"/>
        </w:rPr>
        <w:t xml:space="preserve">DOT or municipal applications. </w:t>
      </w:r>
      <w:r>
        <w:rPr>
          <w:rFonts w:ascii="Cambria" w:hAnsi="Cambria"/>
        </w:rPr>
        <w:t xml:space="preserve">Contractors can contact Curb Roller </w:t>
      </w:r>
      <w:r w:rsidR="00FD05AC">
        <w:rPr>
          <w:rFonts w:ascii="Cambria" w:hAnsi="Cambria"/>
        </w:rPr>
        <w:t xml:space="preserve">Manufacturing </w:t>
      </w:r>
      <w:r>
        <w:rPr>
          <w:rFonts w:ascii="Cambria" w:hAnsi="Cambria"/>
        </w:rPr>
        <w:t>with the</w:t>
      </w:r>
      <w:r w:rsidR="00FD05AC">
        <w:rPr>
          <w:rFonts w:ascii="Cambria" w:hAnsi="Cambria"/>
        </w:rPr>
        <w:t>ir</w:t>
      </w:r>
      <w:r>
        <w:rPr>
          <w:rFonts w:ascii="Cambria" w:hAnsi="Cambria"/>
        </w:rPr>
        <w:t xml:space="preserve"> curb and gutter specifications</w:t>
      </w:r>
      <w:r w:rsidR="00391E96">
        <w:rPr>
          <w:rFonts w:ascii="Cambria" w:hAnsi="Cambria"/>
        </w:rPr>
        <w:t xml:space="preserve"> — </w:t>
      </w:r>
      <w:r w:rsidR="00FD05AC">
        <w:rPr>
          <w:rFonts w:ascii="Cambria" w:hAnsi="Cambria"/>
        </w:rPr>
        <w:t xml:space="preserve">such as </w:t>
      </w:r>
      <w:r w:rsidRPr="003D6517">
        <w:rPr>
          <w:rFonts w:ascii="Cambria" w:hAnsi="Cambria"/>
        </w:rPr>
        <w:t>curb height, curb head, top radius</w:t>
      </w:r>
      <w:r>
        <w:rPr>
          <w:rFonts w:ascii="Cambria" w:hAnsi="Cambria"/>
        </w:rPr>
        <w:t xml:space="preserve"> and more</w:t>
      </w:r>
      <w:r w:rsidR="00391E96">
        <w:rPr>
          <w:rFonts w:ascii="Cambria" w:hAnsi="Cambria"/>
        </w:rPr>
        <w:t xml:space="preserve"> — </w:t>
      </w:r>
      <w:r>
        <w:rPr>
          <w:rFonts w:ascii="Cambria" w:hAnsi="Cambria"/>
        </w:rPr>
        <w:t xml:space="preserve">and engineers will draft a custom drum design to meet the specifications. </w:t>
      </w:r>
    </w:p>
    <w:p w14:paraId="67B497A3" w14:textId="2A7EB895" w:rsidR="009D6A28" w:rsidRDefault="009D6A28" w:rsidP="004A3CBE">
      <w:pPr>
        <w:rPr>
          <w:rFonts w:ascii="Cambria" w:hAnsi="Cambria"/>
        </w:rPr>
      </w:pPr>
      <w:r>
        <w:rPr>
          <w:rFonts w:ascii="Cambria" w:hAnsi="Cambria"/>
        </w:rPr>
        <w:t xml:space="preserve">The CM4000 has an adjustable </w:t>
      </w:r>
      <w:r w:rsidR="00FD05AC">
        <w:rPr>
          <w:rFonts w:ascii="Cambria" w:hAnsi="Cambria"/>
        </w:rPr>
        <w:t xml:space="preserve">standard </w:t>
      </w:r>
      <w:r>
        <w:rPr>
          <w:rFonts w:ascii="Cambria" w:hAnsi="Cambria"/>
        </w:rPr>
        <w:t xml:space="preserve">frame that will accommodate </w:t>
      </w:r>
      <w:r w:rsidR="008A5C64">
        <w:rPr>
          <w:rFonts w:ascii="Cambria" w:hAnsi="Cambria"/>
        </w:rPr>
        <w:t xml:space="preserve">up to 3 feet </w:t>
      </w:r>
      <w:r w:rsidR="00CD25A1">
        <w:rPr>
          <w:rFonts w:ascii="Cambria" w:hAnsi="Cambria"/>
        </w:rPr>
        <w:t xml:space="preserve">of </w:t>
      </w:r>
      <w:r w:rsidR="00FD05AC">
        <w:rPr>
          <w:rFonts w:ascii="Cambria" w:hAnsi="Cambria"/>
        </w:rPr>
        <w:t>tube</w:t>
      </w:r>
      <w:r>
        <w:rPr>
          <w:rFonts w:ascii="Cambria" w:hAnsi="Cambria"/>
        </w:rPr>
        <w:t>.</w:t>
      </w:r>
      <w:r w:rsidR="00EF0650">
        <w:rPr>
          <w:rFonts w:ascii="Cambria" w:hAnsi="Cambria"/>
        </w:rPr>
        <w:t xml:space="preserve"> A</w:t>
      </w:r>
      <w:r w:rsidR="002660D4">
        <w:rPr>
          <w:rFonts w:ascii="Cambria" w:hAnsi="Cambria"/>
        </w:rPr>
        <w:t>n extended frame — for w</w:t>
      </w:r>
      <w:r w:rsidR="008A5C64">
        <w:rPr>
          <w:rFonts w:ascii="Cambria" w:hAnsi="Cambria"/>
        </w:rPr>
        <w:t>ider sidewalk kits</w:t>
      </w:r>
      <w:r w:rsidR="002660D4">
        <w:rPr>
          <w:rFonts w:ascii="Cambria" w:hAnsi="Cambria"/>
        </w:rPr>
        <w:t xml:space="preserve"> or</w:t>
      </w:r>
      <w:r w:rsidR="008A5C64">
        <w:rPr>
          <w:rFonts w:ascii="Cambria" w:hAnsi="Cambria"/>
        </w:rPr>
        <w:t xml:space="preserve"> small v-gutter </w:t>
      </w:r>
      <w:r w:rsidR="002660D4">
        <w:rPr>
          <w:rFonts w:ascii="Cambria" w:hAnsi="Cambria"/>
        </w:rPr>
        <w:t xml:space="preserve">frames — </w:t>
      </w:r>
      <w:r w:rsidR="00CD25A1">
        <w:rPr>
          <w:rFonts w:ascii="Cambria" w:hAnsi="Cambria"/>
        </w:rPr>
        <w:t xml:space="preserve">allows users to screed up to 6 feet wide. </w:t>
      </w:r>
      <w:r w:rsidR="00E916D6">
        <w:rPr>
          <w:rFonts w:ascii="Cambria" w:hAnsi="Cambria"/>
        </w:rPr>
        <w:t>An optional</w:t>
      </w:r>
      <w:r w:rsidR="002660D4">
        <w:rPr>
          <w:rFonts w:ascii="Cambria" w:hAnsi="Cambria"/>
        </w:rPr>
        <w:t xml:space="preserve"> monolithic kit </w:t>
      </w:r>
      <w:r w:rsidR="00E916D6">
        <w:rPr>
          <w:rFonts w:ascii="Cambria" w:hAnsi="Cambria"/>
        </w:rPr>
        <w:t xml:space="preserve">offers </w:t>
      </w:r>
      <w:r w:rsidR="002660D4">
        <w:rPr>
          <w:rFonts w:ascii="Cambria" w:hAnsi="Cambria"/>
        </w:rPr>
        <w:t xml:space="preserve">a float pan assembly </w:t>
      </w:r>
      <w:r w:rsidR="00E916D6">
        <w:rPr>
          <w:rFonts w:ascii="Cambria" w:hAnsi="Cambria"/>
        </w:rPr>
        <w:t>to</w:t>
      </w:r>
      <w:r w:rsidR="002660D4">
        <w:rPr>
          <w:rFonts w:ascii="Cambria" w:hAnsi="Cambria"/>
        </w:rPr>
        <w:t xml:space="preserve"> easily shape monolithic curb, storage unit lips and other </w:t>
      </w:r>
      <w:r w:rsidR="00FD05AC">
        <w:rPr>
          <w:rFonts w:ascii="Cambria" w:hAnsi="Cambria"/>
        </w:rPr>
        <w:t>shapes.</w:t>
      </w:r>
    </w:p>
    <w:p w14:paraId="5B314D18" w14:textId="1DB54A3D" w:rsidR="002660D4" w:rsidRDefault="002660D4" w:rsidP="004A3CBE">
      <w:pPr>
        <w:rPr>
          <w:rFonts w:ascii="Cambria" w:hAnsi="Cambria"/>
        </w:rPr>
      </w:pPr>
      <w:r>
        <w:rPr>
          <w:rFonts w:ascii="Cambria" w:hAnsi="Cambria"/>
        </w:rPr>
        <w:t>“</w:t>
      </w:r>
      <w:bookmarkStart w:id="1" w:name="_Hlk31296248"/>
      <w:r>
        <w:rPr>
          <w:rFonts w:ascii="Cambria" w:hAnsi="Cambria"/>
        </w:rPr>
        <w:t xml:space="preserve">We have </w:t>
      </w:r>
      <w:r w:rsidR="00FD05AC">
        <w:rPr>
          <w:rFonts w:ascii="Cambria" w:hAnsi="Cambria"/>
        </w:rPr>
        <w:t xml:space="preserve">multiple </w:t>
      </w:r>
      <w:r>
        <w:rPr>
          <w:rFonts w:ascii="Cambria" w:hAnsi="Cambria"/>
        </w:rPr>
        <w:t xml:space="preserve">profiles on hand to meet the </w:t>
      </w:r>
      <w:r w:rsidR="00FD05AC">
        <w:rPr>
          <w:rFonts w:ascii="Cambria" w:hAnsi="Cambria"/>
        </w:rPr>
        <w:t xml:space="preserve">various </w:t>
      </w:r>
      <w:r>
        <w:rPr>
          <w:rFonts w:ascii="Cambria" w:hAnsi="Cambria"/>
        </w:rPr>
        <w:t>specifications states and cities</w:t>
      </w:r>
      <w:bookmarkEnd w:id="1"/>
      <w:r w:rsidR="00FD05AC">
        <w:rPr>
          <w:rFonts w:ascii="Cambria" w:hAnsi="Cambria"/>
        </w:rPr>
        <w:t xml:space="preserve"> might need</w:t>
      </w:r>
      <w:r>
        <w:rPr>
          <w:rFonts w:ascii="Cambria" w:hAnsi="Cambria"/>
        </w:rPr>
        <w:t>,” Ulmer said. “We can ship those to customers overnight if needed. And if anything besides those standard profiles is requested, we’re here to help design a solution. We pride ourselves on making the seemingly impossible pour possible.”</w:t>
      </w:r>
    </w:p>
    <w:p w14:paraId="21FC00B7" w14:textId="00B24D33" w:rsidR="00043D8E" w:rsidRDefault="00C43AC9" w:rsidP="004A3CBE">
      <w:pPr>
        <w:rPr>
          <w:rFonts w:ascii="Cambria" w:hAnsi="Cambria"/>
        </w:rPr>
      </w:pPr>
      <w:r>
        <w:rPr>
          <w:rFonts w:ascii="Cambria" w:hAnsi="Cambria"/>
        </w:rPr>
        <w:t xml:space="preserve">Other products in the Curb Roller Manufacturing lineup include the </w:t>
      </w:r>
      <w:hyperlink r:id="rId14" w:history="1">
        <w:r w:rsidRPr="00391E96">
          <w:rPr>
            <w:rStyle w:val="Hyperlink"/>
            <w:rFonts w:ascii="Cambria" w:hAnsi="Cambria"/>
          </w:rPr>
          <w:t>Batt Screed</w:t>
        </w:r>
      </w:hyperlink>
      <w:r>
        <w:rPr>
          <w:rFonts w:ascii="Cambria" w:hAnsi="Cambria"/>
        </w:rPr>
        <w:t xml:space="preserve">, </w:t>
      </w:r>
      <w:hyperlink r:id="rId15" w:history="1">
        <w:r w:rsidR="00FD05AC" w:rsidRPr="00391E96">
          <w:rPr>
            <w:rStyle w:val="Hyperlink"/>
            <w:rFonts w:ascii="Cambria" w:hAnsi="Cambria"/>
          </w:rPr>
          <w:t>Eel Screed</w:t>
        </w:r>
      </w:hyperlink>
      <w:r w:rsidR="00FD05AC">
        <w:rPr>
          <w:rFonts w:ascii="Cambria" w:hAnsi="Cambria"/>
        </w:rPr>
        <w:t xml:space="preserve">, </w:t>
      </w:r>
      <w:hyperlink r:id="rId16" w:history="1">
        <w:r w:rsidRPr="00391E96">
          <w:rPr>
            <w:rStyle w:val="Hyperlink"/>
            <w:rFonts w:ascii="Cambria" w:hAnsi="Cambria"/>
          </w:rPr>
          <w:t>Hydra-Screed</w:t>
        </w:r>
      </w:hyperlink>
      <w:r>
        <w:rPr>
          <w:rFonts w:ascii="Cambria" w:hAnsi="Cambria"/>
        </w:rPr>
        <w:t xml:space="preserve"> and </w:t>
      </w:r>
      <w:hyperlink r:id="rId17" w:history="1">
        <w:r w:rsidRPr="00391E96">
          <w:rPr>
            <w:rStyle w:val="Hyperlink"/>
            <w:rFonts w:ascii="Cambria" w:hAnsi="Cambria"/>
          </w:rPr>
          <w:t>Hydra-Pack</w:t>
        </w:r>
      </w:hyperlink>
      <w:r>
        <w:rPr>
          <w:rFonts w:ascii="Cambria" w:hAnsi="Cambria"/>
        </w:rPr>
        <w:t xml:space="preserve"> systems.</w:t>
      </w:r>
      <w:r w:rsidR="002660D4">
        <w:rPr>
          <w:rFonts w:ascii="Cambria" w:hAnsi="Cambria"/>
        </w:rPr>
        <w:t xml:space="preserve"> Other accessories for the CM4000 include custom drums, matching curb tools and </w:t>
      </w:r>
      <w:r w:rsidR="00DA4223">
        <w:rPr>
          <w:rFonts w:ascii="Cambria" w:hAnsi="Cambria"/>
        </w:rPr>
        <w:t xml:space="preserve">a </w:t>
      </w:r>
      <w:r w:rsidR="002660D4">
        <w:rPr>
          <w:rFonts w:ascii="Cambria" w:hAnsi="Cambria"/>
        </w:rPr>
        <w:t>hose extension kit.</w:t>
      </w:r>
    </w:p>
    <w:p w14:paraId="6549FC22" w14:textId="77777777" w:rsidR="002660D4" w:rsidRDefault="002660D4" w:rsidP="004A3CBE">
      <w:pPr>
        <w:rPr>
          <w:rFonts w:ascii="Cambria" w:hAnsi="Cambria"/>
        </w:rPr>
      </w:pPr>
    </w:p>
    <w:p w14:paraId="434B176B" w14:textId="716BE1B4" w:rsidR="004A3CBE" w:rsidRPr="004A3CBE" w:rsidRDefault="004A3CBE" w:rsidP="004A3CBE">
      <w:pPr>
        <w:rPr>
          <w:rFonts w:ascii="Cambria" w:hAnsi="Cambria"/>
          <w:b/>
          <w:bCs/>
          <w:u w:val="single"/>
        </w:rPr>
      </w:pPr>
      <w:r w:rsidRPr="004A3CBE">
        <w:rPr>
          <w:rFonts w:ascii="Cambria" w:hAnsi="Cambria"/>
          <w:b/>
          <w:bCs/>
          <w:u w:val="single"/>
        </w:rPr>
        <w:t>About Curb Roller Manufacturing</w:t>
      </w:r>
    </w:p>
    <w:p w14:paraId="52BEAD73" w14:textId="34AF50BE" w:rsidR="004A3CBE" w:rsidRDefault="004A3CBE" w:rsidP="004A3CBE">
      <w:pPr>
        <w:rPr>
          <w:rFonts w:ascii="Cambria" w:hAnsi="Cambria"/>
        </w:rPr>
      </w:pPr>
      <w:r>
        <w:rPr>
          <w:rFonts w:ascii="Cambria" w:hAnsi="Cambria"/>
        </w:rPr>
        <w:t xml:space="preserve">Curb Roller Manufacturing has been the world leader in shaped concrete roller screeds for more than </w:t>
      </w:r>
      <w:r w:rsidR="002660D4">
        <w:rPr>
          <w:rFonts w:ascii="Cambria" w:hAnsi="Cambria"/>
        </w:rPr>
        <w:t>10</w:t>
      </w:r>
      <w:r>
        <w:rPr>
          <w:rFonts w:ascii="Cambria" w:hAnsi="Cambria"/>
        </w:rPr>
        <w:t xml:space="preserve"> years. With high-quality products for everyday concrete work, Curb Roller’s ergonomic machines not</w:t>
      </w:r>
      <w:r w:rsidRPr="004A3CBE">
        <w:rPr>
          <w:rFonts w:ascii="Cambria" w:hAnsi="Cambria"/>
        </w:rPr>
        <w:t xml:space="preserve"> only make it easy to shape standard curb, gutter, and sidewalks, but also flume, v-gutter, swale, and other unique shapes.</w:t>
      </w:r>
      <w:r w:rsidR="00043D8E">
        <w:rPr>
          <w:rFonts w:ascii="Cambria" w:hAnsi="Cambria"/>
        </w:rPr>
        <w:t xml:space="preserve"> Their flagship product, the award-winning CRM4000 Curb Roller, opened the door for additional products like the Hydra-Screed and the battery-powered Batt Screed and corded Eel Screed. For more information: Curb Roller Manufacturing, 112 South Main, Fairview, Kan., 66425; </w:t>
      </w:r>
      <w:r w:rsidR="00043D8E" w:rsidRPr="00043D8E">
        <w:rPr>
          <w:rFonts w:ascii="Cambria" w:hAnsi="Cambria"/>
        </w:rPr>
        <w:t>7</w:t>
      </w:r>
      <w:r w:rsidR="00FD05AC">
        <w:rPr>
          <w:rFonts w:ascii="Cambria" w:hAnsi="Cambria"/>
        </w:rPr>
        <w:t>85-467-3132</w:t>
      </w:r>
      <w:r w:rsidR="00043D8E">
        <w:rPr>
          <w:rFonts w:ascii="Cambria" w:hAnsi="Cambria"/>
        </w:rPr>
        <w:t>;</w:t>
      </w:r>
      <w:r w:rsidR="00043D8E" w:rsidRPr="00043D8E">
        <w:rPr>
          <w:rFonts w:ascii="Cambria" w:hAnsi="Cambria"/>
        </w:rPr>
        <w:t xml:space="preserve"> </w:t>
      </w:r>
      <w:hyperlink r:id="rId18" w:history="1">
        <w:r w:rsidR="00043D8E" w:rsidRPr="00A01690">
          <w:rPr>
            <w:rStyle w:val="Hyperlink"/>
            <w:rFonts w:ascii="Cambria" w:hAnsi="Cambria"/>
          </w:rPr>
          <w:t>info@curbroller.com</w:t>
        </w:r>
      </w:hyperlink>
      <w:r w:rsidR="00043D8E">
        <w:rPr>
          <w:rFonts w:ascii="Cambria" w:hAnsi="Cambria"/>
        </w:rPr>
        <w:t xml:space="preserve">; </w:t>
      </w:r>
      <w:hyperlink r:id="rId19" w:history="1">
        <w:r w:rsidR="00043D8E" w:rsidRPr="00A01690">
          <w:rPr>
            <w:rStyle w:val="Hyperlink"/>
            <w:rFonts w:ascii="Cambria" w:hAnsi="Cambria"/>
          </w:rPr>
          <w:t>www.curbroller.com</w:t>
        </w:r>
      </w:hyperlink>
      <w:r w:rsidR="00043D8E">
        <w:rPr>
          <w:rFonts w:ascii="Cambria" w:hAnsi="Cambria"/>
        </w:rPr>
        <w:t xml:space="preserve">; or on </w:t>
      </w:r>
      <w:hyperlink r:id="rId20" w:history="1">
        <w:r w:rsidR="00043D8E" w:rsidRPr="00043D8E">
          <w:rPr>
            <w:rStyle w:val="Hyperlink"/>
            <w:rFonts w:ascii="Cambria" w:hAnsi="Cambria"/>
          </w:rPr>
          <w:t>Facebook</w:t>
        </w:r>
      </w:hyperlink>
      <w:r w:rsidR="00043D8E">
        <w:rPr>
          <w:rFonts w:ascii="Cambria" w:hAnsi="Cambria"/>
        </w:rPr>
        <w:t>.</w:t>
      </w:r>
    </w:p>
    <w:p w14:paraId="50F67616" w14:textId="77777777" w:rsidR="002660D4" w:rsidRDefault="002660D4" w:rsidP="002660D4">
      <w:pPr>
        <w:jc w:val="center"/>
        <w:rPr>
          <w:rFonts w:ascii="Cambria" w:hAnsi="Cambria"/>
        </w:rPr>
      </w:pPr>
      <w:r>
        <w:rPr>
          <w:rFonts w:ascii="Cambria" w:hAnsi="Cambria"/>
        </w:rPr>
        <w:t>###</w:t>
      </w:r>
    </w:p>
    <w:p w14:paraId="4F063700" w14:textId="4E0876C3" w:rsidR="00043D8E" w:rsidRDefault="00043D8E" w:rsidP="00043D8E">
      <w:pPr>
        <w:rPr>
          <w:rFonts w:ascii="Cambria" w:hAnsi="Cambria"/>
        </w:rPr>
      </w:pPr>
      <w:r w:rsidRPr="00043D8E">
        <w:rPr>
          <w:rFonts w:ascii="Cambria" w:hAnsi="Cambria"/>
          <w:b/>
        </w:rPr>
        <w:t>Image:</w:t>
      </w:r>
      <w:r w:rsidRPr="00043D8E">
        <w:rPr>
          <w:rFonts w:ascii="Cambria" w:hAnsi="Cambria"/>
        </w:rPr>
        <w:t xml:space="preserve"> </w:t>
      </w:r>
      <w:r w:rsidR="00FD05AC">
        <w:rPr>
          <w:rFonts w:ascii="Cambria" w:hAnsi="Cambria"/>
        </w:rPr>
        <w:t>CurbRoller_CurbRoller_1</w:t>
      </w:r>
      <w:r>
        <w:rPr>
          <w:rFonts w:ascii="Cambria" w:hAnsi="Cambria"/>
        </w:rPr>
        <w:br/>
      </w:r>
      <w:r w:rsidRPr="00043D8E">
        <w:rPr>
          <w:rFonts w:ascii="Cambria" w:hAnsi="Cambria"/>
          <w:b/>
        </w:rPr>
        <w:t>Cutline:</w:t>
      </w:r>
      <w:r w:rsidRPr="00043D8E">
        <w:rPr>
          <w:rFonts w:ascii="Cambria" w:hAnsi="Cambria"/>
        </w:rPr>
        <w:t xml:space="preserve"> </w:t>
      </w:r>
      <w:r w:rsidR="00FD05AC">
        <w:rPr>
          <w:rFonts w:ascii="Cambria" w:hAnsi="Cambria"/>
        </w:rPr>
        <w:t xml:space="preserve">Curb Roller Manufacturing </w:t>
      </w:r>
      <w:r w:rsidR="00FD05AC" w:rsidRPr="00FD05AC">
        <w:rPr>
          <w:rFonts w:ascii="Cambria" w:hAnsi="Cambria"/>
        </w:rPr>
        <w:t>offers the Curb Roller CM4000, a single-operator machine for shaping concrete for curb and gutter work. The CM4000 reduces the labor of shaping curb and gutter pours, allowing crews to complete work up to twice as fast as manual methods or face forming.</w:t>
      </w:r>
    </w:p>
    <w:p w14:paraId="2CCAEBB3" w14:textId="0D3A757B" w:rsidR="00FD05AC" w:rsidRPr="00FD05AC" w:rsidRDefault="00FD05AC" w:rsidP="00FD05AC">
      <w:pPr>
        <w:rPr>
          <w:rFonts w:ascii="Cambria" w:hAnsi="Cambria"/>
        </w:rPr>
      </w:pPr>
      <w:r w:rsidRPr="00FD05AC">
        <w:rPr>
          <w:rFonts w:ascii="Cambria" w:hAnsi="Cambria"/>
          <w:b/>
        </w:rPr>
        <w:lastRenderedPageBreak/>
        <w:t>Image:</w:t>
      </w:r>
      <w:r w:rsidRPr="00FD05AC">
        <w:rPr>
          <w:rFonts w:ascii="Cambria" w:hAnsi="Cambria"/>
        </w:rPr>
        <w:t xml:space="preserve"> CurbRoller_CurbRoller_</w:t>
      </w:r>
      <w:r>
        <w:rPr>
          <w:rFonts w:ascii="Cambria" w:hAnsi="Cambria"/>
        </w:rPr>
        <w:t>2</w:t>
      </w:r>
      <w:r w:rsidRPr="00FD05AC">
        <w:rPr>
          <w:rFonts w:ascii="Cambria" w:hAnsi="Cambria"/>
        </w:rPr>
        <w:br/>
      </w:r>
      <w:r w:rsidRPr="00FD05AC">
        <w:rPr>
          <w:rFonts w:ascii="Cambria" w:hAnsi="Cambria"/>
          <w:b/>
        </w:rPr>
        <w:t>Cutline:</w:t>
      </w:r>
      <w:r w:rsidRPr="00FD05AC">
        <w:rPr>
          <w:rFonts w:ascii="Cambria" w:hAnsi="Cambria"/>
        </w:rPr>
        <w:t xml:space="preserve"> The Curb Roller CM4000</w:t>
      </w:r>
      <w:r w:rsidR="00391E96">
        <w:rPr>
          <w:rFonts w:ascii="Cambria" w:hAnsi="Cambria"/>
        </w:rPr>
        <w:t xml:space="preserve"> is</w:t>
      </w:r>
      <w:r w:rsidRPr="00FD05AC">
        <w:rPr>
          <w:rFonts w:ascii="Cambria" w:hAnsi="Cambria"/>
        </w:rPr>
        <w:t xml:space="preserve"> most commonly used for curb and gutter projects ranging from 50 to 5,000 linear </w:t>
      </w:r>
      <w:proofErr w:type="gramStart"/>
      <w:r w:rsidRPr="00FD05AC">
        <w:rPr>
          <w:rFonts w:ascii="Cambria" w:hAnsi="Cambria"/>
        </w:rPr>
        <w:t>feet,</w:t>
      </w:r>
      <w:r w:rsidR="00391E96">
        <w:rPr>
          <w:rFonts w:ascii="Cambria" w:hAnsi="Cambria"/>
        </w:rPr>
        <w:t xml:space="preserve"> and</w:t>
      </w:r>
      <w:proofErr w:type="gramEnd"/>
      <w:r w:rsidRPr="00FD05AC">
        <w:rPr>
          <w:rFonts w:ascii="Cambria" w:hAnsi="Cambria"/>
        </w:rPr>
        <w:t xml:space="preserve"> can be used on jobs of all types and sizes, including patch and repair jobs.</w:t>
      </w:r>
    </w:p>
    <w:p w14:paraId="4BCEEDBF" w14:textId="4424484E" w:rsidR="00FD05AC" w:rsidRPr="00FD05AC" w:rsidRDefault="00FD05AC" w:rsidP="00FD05AC">
      <w:pPr>
        <w:rPr>
          <w:rFonts w:ascii="Cambria" w:hAnsi="Cambria"/>
        </w:rPr>
      </w:pPr>
      <w:r w:rsidRPr="00FD05AC">
        <w:rPr>
          <w:rFonts w:ascii="Cambria" w:hAnsi="Cambria"/>
          <w:b/>
        </w:rPr>
        <w:t>Image:</w:t>
      </w:r>
      <w:r w:rsidRPr="00FD05AC">
        <w:rPr>
          <w:rFonts w:ascii="Cambria" w:hAnsi="Cambria"/>
        </w:rPr>
        <w:t xml:space="preserve"> CurbRoller_CurbRoller_</w:t>
      </w:r>
      <w:r>
        <w:rPr>
          <w:rFonts w:ascii="Cambria" w:hAnsi="Cambria"/>
        </w:rPr>
        <w:t>3</w:t>
      </w:r>
      <w:r w:rsidRPr="00FD05AC">
        <w:rPr>
          <w:rFonts w:ascii="Cambria" w:hAnsi="Cambria"/>
        </w:rPr>
        <w:br/>
      </w:r>
      <w:r w:rsidRPr="00FD05AC">
        <w:rPr>
          <w:rFonts w:ascii="Cambria" w:hAnsi="Cambria"/>
          <w:b/>
        </w:rPr>
        <w:t>Cutline:</w:t>
      </w:r>
      <w:r w:rsidRPr="00FD05AC">
        <w:rPr>
          <w:rFonts w:ascii="Cambria" w:hAnsi="Cambria"/>
        </w:rPr>
        <w:t xml:space="preserve"> The </w:t>
      </w:r>
      <w:r>
        <w:rPr>
          <w:rFonts w:ascii="Cambria" w:hAnsi="Cambria"/>
        </w:rPr>
        <w:t xml:space="preserve">CM4000 from Curb Roller Manufacturing features an ergonomic </w:t>
      </w:r>
      <w:r w:rsidRPr="00FD05AC">
        <w:rPr>
          <w:rFonts w:ascii="Cambria" w:hAnsi="Cambria"/>
        </w:rPr>
        <w:t xml:space="preserve">handle </w:t>
      </w:r>
      <w:r w:rsidR="00391E96">
        <w:rPr>
          <w:rFonts w:ascii="Cambria" w:hAnsi="Cambria"/>
        </w:rPr>
        <w:t xml:space="preserve">that </w:t>
      </w:r>
      <w:r w:rsidRPr="00FD05AC">
        <w:rPr>
          <w:rFonts w:ascii="Cambria" w:hAnsi="Cambria"/>
        </w:rPr>
        <w:t>has a variable speed and directional control, which gives the operator ultimate control of the machine.</w:t>
      </w:r>
    </w:p>
    <w:p w14:paraId="41F1B9BC" w14:textId="29617859" w:rsidR="00043D8E" w:rsidRDefault="00043D8E" w:rsidP="00043D8E">
      <w:pPr>
        <w:rPr>
          <w:rFonts w:ascii="Cambria" w:hAnsi="Cambria"/>
          <w:b/>
        </w:rPr>
      </w:pPr>
      <w:r w:rsidRPr="00043D8E">
        <w:rPr>
          <w:rFonts w:ascii="Cambria" w:hAnsi="Cambria"/>
          <w:b/>
        </w:rPr>
        <w:t xml:space="preserve">Suggested Tags: </w:t>
      </w:r>
      <w:r w:rsidR="00E31086" w:rsidRPr="0036747E">
        <w:rPr>
          <w:rFonts w:ascii="Cambria" w:hAnsi="Cambria"/>
          <w:bCs/>
        </w:rPr>
        <w:t xml:space="preserve">Curb Roller Manufacturing, concrete work, </w:t>
      </w:r>
      <w:r w:rsidR="0036747E" w:rsidRPr="0036747E">
        <w:rPr>
          <w:rFonts w:ascii="Cambria" w:hAnsi="Cambria"/>
          <w:bCs/>
        </w:rPr>
        <w:t>curb and gutter</w:t>
      </w:r>
      <w:r w:rsidR="00FD05AC">
        <w:rPr>
          <w:rFonts w:ascii="Cambria" w:hAnsi="Cambria"/>
          <w:bCs/>
        </w:rPr>
        <w:t>, curb machine</w:t>
      </w:r>
      <w:r w:rsidR="005B23DD">
        <w:rPr>
          <w:rFonts w:ascii="Cambria" w:hAnsi="Cambria"/>
          <w:bCs/>
        </w:rPr>
        <w:t xml:space="preserve">, </w:t>
      </w:r>
      <w:r w:rsidR="00E22C48">
        <w:rPr>
          <w:rFonts w:ascii="Cambria" w:hAnsi="Cambria"/>
          <w:bCs/>
        </w:rPr>
        <w:t>PWX 2022</w:t>
      </w:r>
    </w:p>
    <w:p w14:paraId="4C3B5F58" w14:textId="0FFA4667" w:rsidR="004A3CBE" w:rsidRPr="004A3CBE" w:rsidRDefault="00043D8E" w:rsidP="004A3CBE">
      <w:pPr>
        <w:rPr>
          <w:rFonts w:ascii="Cambria" w:hAnsi="Cambria"/>
        </w:rPr>
      </w:pPr>
      <w:r w:rsidRPr="00043D8E">
        <w:rPr>
          <w:rFonts w:ascii="Cambria" w:hAnsi="Cambria"/>
          <w:b/>
        </w:rPr>
        <w:t>Suggested Social Post:</w:t>
      </w:r>
      <w:r>
        <w:rPr>
          <w:rFonts w:ascii="Cambria" w:hAnsi="Cambria"/>
          <w:b/>
        </w:rPr>
        <w:t xml:space="preserve"> </w:t>
      </w:r>
      <w:r w:rsidRPr="00043D8E">
        <w:rPr>
          <w:rFonts w:ascii="Cambria" w:hAnsi="Cambria"/>
          <w:bCs/>
        </w:rPr>
        <w:t>@CurbRoller</w:t>
      </w:r>
      <w:r>
        <w:rPr>
          <w:rFonts w:ascii="Cambria" w:hAnsi="Cambria"/>
          <w:bCs/>
        </w:rPr>
        <w:t>Mfg</w:t>
      </w:r>
      <w:r w:rsidR="00E31086">
        <w:rPr>
          <w:rFonts w:ascii="Cambria" w:hAnsi="Cambria"/>
          <w:bCs/>
        </w:rPr>
        <w:t xml:space="preserve"> </w:t>
      </w:r>
      <w:r w:rsidR="00E22C48">
        <w:rPr>
          <w:rFonts w:ascii="Cambria" w:hAnsi="Cambria"/>
          <w:bCs/>
        </w:rPr>
        <w:t>showcases</w:t>
      </w:r>
      <w:r w:rsidR="00FD05AC">
        <w:rPr>
          <w:rFonts w:ascii="Cambria" w:hAnsi="Cambria"/>
          <w:bCs/>
        </w:rPr>
        <w:t xml:space="preserve"> </w:t>
      </w:r>
      <w:r w:rsidR="00FD05AC" w:rsidRPr="00FD05AC">
        <w:rPr>
          <w:rFonts w:ascii="Cambria" w:hAnsi="Cambria"/>
          <w:bCs/>
        </w:rPr>
        <w:t>the Curb Roller CM4000, a single-operator machine for shaping concrete for curb and gutter work</w:t>
      </w:r>
      <w:r w:rsidR="00795A93">
        <w:rPr>
          <w:rFonts w:ascii="Cambria" w:hAnsi="Cambria"/>
          <w:bCs/>
        </w:rPr>
        <w:t>,</w:t>
      </w:r>
      <w:r w:rsidR="00E22C48">
        <w:rPr>
          <w:rFonts w:ascii="Cambria" w:hAnsi="Cambria"/>
          <w:bCs/>
        </w:rPr>
        <w:t xml:space="preserve"> at PWX 2022.</w:t>
      </w:r>
    </w:p>
    <w:sectPr w:rsidR="004A3CBE" w:rsidRPr="004A3CBE" w:rsidSect="00A128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DDF8" w14:textId="77777777" w:rsidR="00A92CED" w:rsidRDefault="00A92CED" w:rsidP="004A3CBE">
      <w:pPr>
        <w:spacing w:after="0" w:line="240" w:lineRule="auto"/>
      </w:pPr>
      <w:r>
        <w:separator/>
      </w:r>
    </w:p>
  </w:endnote>
  <w:endnote w:type="continuationSeparator" w:id="0">
    <w:p w14:paraId="593948D7" w14:textId="77777777" w:rsidR="00A92CED" w:rsidRDefault="00A92CED" w:rsidP="004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6F5C" w14:textId="77777777" w:rsidR="00A92CED" w:rsidRDefault="00A92CED" w:rsidP="004A3CBE">
      <w:pPr>
        <w:spacing w:after="0" w:line="240" w:lineRule="auto"/>
      </w:pPr>
      <w:r>
        <w:separator/>
      </w:r>
    </w:p>
  </w:footnote>
  <w:footnote w:type="continuationSeparator" w:id="0">
    <w:p w14:paraId="1FD9E5FC" w14:textId="77777777" w:rsidR="00A92CED" w:rsidRDefault="00A92CED" w:rsidP="004A3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C7"/>
    <w:rsid w:val="000314A0"/>
    <w:rsid w:val="00043D8E"/>
    <w:rsid w:val="00093789"/>
    <w:rsid w:val="0010095D"/>
    <w:rsid w:val="00110C52"/>
    <w:rsid w:val="001523C1"/>
    <w:rsid w:val="00187A12"/>
    <w:rsid w:val="001A5603"/>
    <w:rsid w:val="00213F63"/>
    <w:rsid w:val="002660D4"/>
    <w:rsid w:val="00293373"/>
    <w:rsid w:val="002A30E0"/>
    <w:rsid w:val="00357938"/>
    <w:rsid w:val="00357CB0"/>
    <w:rsid w:val="0036747E"/>
    <w:rsid w:val="00391E96"/>
    <w:rsid w:val="00395F0F"/>
    <w:rsid w:val="003A6646"/>
    <w:rsid w:val="003D6517"/>
    <w:rsid w:val="003E2C87"/>
    <w:rsid w:val="004211BC"/>
    <w:rsid w:val="004745F3"/>
    <w:rsid w:val="0048674B"/>
    <w:rsid w:val="004A3CBE"/>
    <w:rsid w:val="004B507E"/>
    <w:rsid w:val="004D2DDA"/>
    <w:rsid w:val="004D34E0"/>
    <w:rsid w:val="005004BC"/>
    <w:rsid w:val="005008B6"/>
    <w:rsid w:val="00595058"/>
    <w:rsid w:val="005B23DD"/>
    <w:rsid w:val="00602493"/>
    <w:rsid w:val="006367B2"/>
    <w:rsid w:val="0068328D"/>
    <w:rsid w:val="0069275A"/>
    <w:rsid w:val="006D69A3"/>
    <w:rsid w:val="006F6166"/>
    <w:rsid w:val="00770E8B"/>
    <w:rsid w:val="00773C07"/>
    <w:rsid w:val="00795A93"/>
    <w:rsid w:val="007A0748"/>
    <w:rsid w:val="007B2A13"/>
    <w:rsid w:val="007B69A6"/>
    <w:rsid w:val="007E0038"/>
    <w:rsid w:val="00804088"/>
    <w:rsid w:val="00836485"/>
    <w:rsid w:val="00846077"/>
    <w:rsid w:val="00851DD3"/>
    <w:rsid w:val="008A5C64"/>
    <w:rsid w:val="008B7E43"/>
    <w:rsid w:val="00936DF7"/>
    <w:rsid w:val="009A329D"/>
    <w:rsid w:val="009D6A28"/>
    <w:rsid w:val="00A128B3"/>
    <w:rsid w:val="00A12C64"/>
    <w:rsid w:val="00A92CED"/>
    <w:rsid w:val="00AB6008"/>
    <w:rsid w:val="00B42AED"/>
    <w:rsid w:val="00BA1DC7"/>
    <w:rsid w:val="00BD33A2"/>
    <w:rsid w:val="00C420C6"/>
    <w:rsid w:val="00C43AC9"/>
    <w:rsid w:val="00C615C2"/>
    <w:rsid w:val="00CA5A5E"/>
    <w:rsid w:val="00CD25A1"/>
    <w:rsid w:val="00D015D4"/>
    <w:rsid w:val="00D4320E"/>
    <w:rsid w:val="00D65CAF"/>
    <w:rsid w:val="00D77AC4"/>
    <w:rsid w:val="00DA2EF1"/>
    <w:rsid w:val="00DA4223"/>
    <w:rsid w:val="00E14C37"/>
    <w:rsid w:val="00E22C48"/>
    <w:rsid w:val="00E31086"/>
    <w:rsid w:val="00E44367"/>
    <w:rsid w:val="00E56448"/>
    <w:rsid w:val="00E916D6"/>
    <w:rsid w:val="00EB5D1E"/>
    <w:rsid w:val="00ED5A37"/>
    <w:rsid w:val="00EF0650"/>
    <w:rsid w:val="00F13328"/>
    <w:rsid w:val="00F13533"/>
    <w:rsid w:val="00F664AF"/>
    <w:rsid w:val="00FD05AC"/>
    <w:rsid w:val="00FF254E"/>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70ED"/>
  <w15:chartTrackingRefBased/>
  <w15:docId w15:val="{38989E36-622A-46F3-8168-277C77E5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BE"/>
  </w:style>
  <w:style w:type="paragraph" w:styleId="Footer">
    <w:name w:val="footer"/>
    <w:basedOn w:val="Normal"/>
    <w:link w:val="FooterChar"/>
    <w:uiPriority w:val="99"/>
    <w:unhideWhenUsed/>
    <w:rsid w:val="004A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BE"/>
  </w:style>
  <w:style w:type="character" w:styleId="Hyperlink">
    <w:name w:val="Hyperlink"/>
    <w:basedOn w:val="DefaultParagraphFont"/>
    <w:uiPriority w:val="99"/>
    <w:unhideWhenUsed/>
    <w:rsid w:val="004A3CBE"/>
    <w:rPr>
      <w:color w:val="0563C1" w:themeColor="hyperlink"/>
      <w:u w:val="single"/>
    </w:rPr>
  </w:style>
  <w:style w:type="character" w:styleId="UnresolvedMention">
    <w:name w:val="Unresolved Mention"/>
    <w:basedOn w:val="DefaultParagraphFont"/>
    <w:uiPriority w:val="99"/>
    <w:semiHidden/>
    <w:unhideWhenUsed/>
    <w:rsid w:val="004A3CBE"/>
    <w:rPr>
      <w:color w:val="605E5C"/>
      <w:shd w:val="clear" w:color="auto" w:fill="E1DFDD"/>
    </w:rPr>
  </w:style>
  <w:style w:type="paragraph" w:styleId="BalloonText">
    <w:name w:val="Balloon Text"/>
    <w:basedOn w:val="Normal"/>
    <w:link w:val="BalloonTextChar"/>
    <w:uiPriority w:val="99"/>
    <w:semiHidden/>
    <w:unhideWhenUsed/>
    <w:rsid w:val="002A30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0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A30E0"/>
    <w:rPr>
      <w:sz w:val="16"/>
      <w:szCs w:val="16"/>
    </w:rPr>
  </w:style>
  <w:style w:type="paragraph" w:styleId="CommentText">
    <w:name w:val="annotation text"/>
    <w:basedOn w:val="Normal"/>
    <w:link w:val="CommentTextChar"/>
    <w:uiPriority w:val="99"/>
    <w:semiHidden/>
    <w:unhideWhenUsed/>
    <w:rsid w:val="002A30E0"/>
    <w:pPr>
      <w:spacing w:line="240" w:lineRule="auto"/>
    </w:pPr>
    <w:rPr>
      <w:sz w:val="20"/>
      <w:szCs w:val="20"/>
    </w:rPr>
  </w:style>
  <w:style w:type="character" w:customStyle="1" w:styleId="CommentTextChar">
    <w:name w:val="Comment Text Char"/>
    <w:basedOn w:val="DefaultParagraphFont"/>
    <w:link w:val="CommentText"/>
    <w:uiPriority w:val="99"/>
    <w:semiHidden/>
    <w:rsid w:val="002A30E0"/>
    <w:rPr>
      <w:sz w:val="20"/>
      <w:szCs w:val="20"/>
    </w:rPr>
  </w:style>
  <w:style w:type="paragraph" w:styleId="CommentSubject">
    <w:name w:val="annotation subject"/>
    <w:basedOn w:val="CommentText"/>
    <w:next w:val="CommentText"/>
    <w:link w:val="CommentSubjectChar"/>
    <w:uiPriority w:val="99"/>
    <w:semiHidden/>
    <w:unhideWhenUsed/>
    <w:rsid w:val="002A30E0"/>
    <w:rPr>
      <w:b/>
      <w:bCs/>
    </w:rPr>
  </w:style>
  <w:style w:type="character" w:customStyle="1" w:styleId="CommentSubjectChar">
    <w:name w:val="Comment Subject Char"/>
    <w:basedOn w:val="CommentTextChar"/>
    <w:link w:val="CommentSubject"/>
    <w:uiPriority w:val="99"/>
    <w:semiHidden/>
    <w:rsid w:val="002A30E0"/>
    <w:rPr>
      <w:b/>
      <w:bCs/>
      <w:sz w:val="20"/>
      <w:szCs w:val="20"/>
    </w:rPr>
  </w:style>
  <w:style w:type="character" w:styleId="FollowedHyperlink">
    <w:name w:val="FollowedHyperlink"/>
    <w:basedOn w:val="DefaultParagraphFont"/>
    <w:uiPriority w:val="99"/>
    <w:semiHidden/>
    <w:unhideWhenUsed/>
    <w:rsid w:val="00E14C37"/>
    <w:rPr>
      <w:color w:val="954F72" w:themeColor="followedHyperlink"/>
      <w:u w:val="single"/>
    </w:rPr>
  </w:style>
  <w:style w:type="paragraph" w:styleId="Revision">
    <w:name w:val="Revision"/>
    <w:hidden/>
    <w:uiPriority w:val="99"/>
    <w:semiHidden/>
    <w:rsid w:val="008B7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ynie@curbroller.com" TargetMode="External"/><Relationship Id="rId13" Type="http://schemas.openxmlformats.org/officeDocument/2006/relationships/hyperlink" Target="https://www.apwa.net/PWX/Home/PWX/Home.aspx" TargetMode="External"/><Relationship Id="rId18" Type="http://schemas.openxmlformats.org/officeDocument/2006/relationships/hyperlink" Target="mailto:info@curbroller.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urbroller.com/" TargetMode="External"/><Relationship Id="rId12" Type="http://schemas.openxmlformats.org/officeDocument/2006/relationships/hyperlink" Target="https://www.curbroller.com/curb-roller" TargetMode="External"/><Relationship Id="rId17" Type="http://schemas.openxmlformats.org/officeDocument/2006/relationships/hyperlink" Target="https://www.curbroller.com/hydra-pack" TargetMode="External"/><Relationship Id="rId2" Type="http://schemas.openxmlformats.org/officeDocument/2006/relationships/settings" Target="settings.xml"/><Relationship Id="rId16" Type="http://schemas.openxmlformats.org/officeDocument/2006/relationships/hyperlink" Target="https://www.curbroller.com/hydra-screed" TargetMode="External"/><Relationship Id="rId20" Type="http://schemas.openxmlformats.org/officeDocument/2006/relationships/hyperlink" Target="https://www.facebook.com/CurbRollerMf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urbroller.com/" TargetMode="External"/><Relationship Id="rId5" Type="http://schemas.openxmlformats.org/officeDocument/2006/relationships/endnotes" Target="endnotes.xml"/><Relationship Id="rId15" Type="http://schemas.openxmlformats.org/officeDocument/2006/relationships/hyperlink" Target="https://www.curbroller.com/eel-screed" TargetMode="External"/><Relationship Id="rId10" Type="http://schemas.openxmlformats.org/officeDocument/2006/relationships/hyperlink" Target="mailto:caitlin@ironcladmktg.com" TargetMode="External"/><Relationship Id="rId19" Type="http://schemas.openxmlformats.org/officeDocument/2006/relationships/hyperlink" Target="http://www.curbroller.com" TargetMode="External"/><Relationship Id="rId4" Type="http://schemas.openxmlformats.org/officeDocument/2006/relationships/footnotes" Target="footnotes.xml"/><Relationship Id="rId9" Type="http://schemas.openxmlformats.org/officeDocument/2006/relationships/hyperlink" Target="http://www.ironcladmktg.com/" TargetMode="External"/><Relationship Id="rId14" Type="http://schemas.openxmlformats.org/officeDocument/2006/relationships/hyperlink" Target="https://www.curbroller.com/batt-scre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McAllister</dc:creator>
  <cp:keywords/>
  <dc:description/>
  <cp:lastModifiedBy>Caitlin Hanson</cp:lastModifiedBy>
  <cp:revision>7</cp:revision>
  <cp:lastPrinted>2020-01-23T14:43:00Z</cp:lastPrinted>
  <dcterms:created xsi:type="dcterms:W3CDTF">2022-08-12T17:14:00Z</dcterms:created>
  <dcterms:modified xsi:type="dcterms:W3CDTF">2022-08-22T14:07:00Z</dcterms:modified>
</cp:coreProperties>
</file>