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AB76F" w14:textId="16D9A72F" w:rsidR="00214729" w:rsidRPr="00903046" w:rsidRDefault="00214729" w:rsidP="00214729">
      <w:pPr>
        <w:ind w:left="-142"/>
        <w:rPr>
          <w:rFonts w:ascii="Times New Roman" w:hAnsi="Times New Roman" w:cs="Times New Roman"/>
          <w:bCs/>
          <w:sz w:val="22"/>
          <w:szCs w:val="22"/>
          <w:lang w:val="de-DE"/>
        </w:rPr>
      </w:pPr>
      <w:r w:rsidRPr="00903046">
        <w:rPr>
          <w:b/>
          <w:sz w:val="22"/>
          <w:szCs w:val="22"/>
          <w:lang w:val="de-DE"/>
        </w:rPr>
        <w:t xml:space="preserve">   </w:t>
      </w:r>
      <w:r w:rsidRPr="00903046">
        <w:rPr>
          <w:rFonts w:ascii="Times New Roman" w:hAnsi="Times New Roman" w:cs="Times New Roman"/>
          <w:b/>
          <w:sz w:val="22"/>
          <w:szCs w:val="22"/>
          <w:lang w:val="de-DE"/>
        </w:rPr>
        <w:t xml:space="preserve">Ansprechpartner: </w:t>
      </w:r>
      <w:r w:rsidRPr="00903046">
        <w:rPr>
          <w:rFonts w:ascii="Times New Roman" w:hAnsi="Times New Roman" w:cs="Times New Roman"/>
          <w:bCs/>
          <w:sz w:val="22"/>
          <w:szCs w:val="22"/>
          <w:lang w:val="de-DE"/>
        </w:rPr>
        <w:t xml:space="preserve">Silvia Benneker, HAVER &amp; BOECKER, +49 2522 30-593, </w:t>
      </w:r>
      <w:hyperlink r:id="rId7" w:history="1">
        <w:r w:rsidRPr="00903046">
          <w:rPr>
            <w:rStyle w:val="Hyperlink"/>
            <w:rFonts w:ascii="Times New Roman" w:hAnsi="Times New Roman" w:cs="Times New Roman"/>
            <w:bCs/>
            <w:color w:val="0432FF"/>
            <w:sz w:val="22"/>
            <w:szCs w:val="22"/>
            <w:lang w:val="de-DE"/>
          </w:rPr>
          <w:t>s.benneker@haverboecker.com</w:t>
        </w:r>
      </w:hyperlink>
    </w:p>
    <w:p w14:paraId="04E2F7A8" w14:textId="59546781" w:rsidR="000914C4" w:rsidRPr="00214729" w:rsidRDefault="003E390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Katie Grube</w:t>
      </w:r>
      <w:r w:rsidR="000914C4" w:rsidRPr="00214729">
        <w:rPr>
          <w:rFonts w:ascii="Times New Roman" w:hAnsi="Times New Roman" w:cs="Times New Roman"/>
          <w:sz w:val="22"/>
          <w:szCs w:val="22"/>
        </w:rPr>
        <w:t>, IRONCLAD Marketing,</w:t>
      </w:r>
      <w:r w:rsidR="008C1E50">
        <w:rPr>
          <w:rFonts w:ascii="Times New Roman" w:hAnsi="Times New Roman" w:cs="Times New Roman"/>
          <w:sz w:val="22"/>
          <w:szCs w:val="22"/>
        </w:rPr>
        <w:t xml:space="preserve"> 701-373-0062, </w:t>
      </w:r>
      <w:hyperlink r:id="rId8" w:history="1">
        <w:r w:rsidRPr="004F3CEA">
          <w:rPr>
            <w:rStyle w:val="Hyperlink"/>
            <w:rFonts w:ascii="Times New Roman" w:hAnsi="Times New Roman" w:cs="Times New Roman"/>
            <w:color w:val="0432FF"/>
            <w:sz w:val="22"/>
            <w:szCs w:val="22"/>
          </w:rPr>
          <w:t>katie@ironcladmktg.com</w:t>
        </w:r>
      </w:hyperlink>
    </w:p>
    <w:p w14:paraId="1E6EC6BE" w14:textId="77777777" w:rsidR="000914C4" w:rsidRPr="00C047F9" w:rsidRDefault="000914C4">
      <w:pPr>
        <w:rPr>
          <w:rFonts w:ascii="Times New Roman" w:hAnsi="Times New Roman" w:cs="Times New Roman"/>
        </w:rPr>
      </w:pPr>
    </w:p>
    <w:p w14:paraId="7CEFAAFE" w14:textId="760E585D" w:rsidR="00C047F9" w:rsidRPr="00903046" w:rsidRDefault="00ED20E5" w:rsidP="00ED20E5">
      <w:pPr>
        <w:rPr>
          <w:rFonts w:ascii="Times New Roman" w:hAnsi="Times New Roman" w:cs="Times New Roman"/>
          <w:b/>
          <w:bCs/>
          <w:u w:val="single"/>
          <w:lang w:val="de-DE"/>
        </w:rPr>
      </w:pPr>
      <w:r w:rsidRPr="00903046">
        <w:rPr>
          <w:rFonts w:ascii="Times New Roman" w:hAnsi="Times New Roman" w:cs="Times New Roman"/>
          <w:b/>
          <w:bCs/>
          <w:u w:val="single"/>
          <w:lang w:val="de-DE"/>
        </w:rPr>
        <w:t xml:space="preserve">ZUR </w:t>
      </w:r>
      <w:r w:rsidR="003E390D" w:rsidRPr="00903046">
        <w:rPr>
          <w:rFonts w:ascii="Times New Roman" w:hAnsi="Times New Roman" w:cs="Times New Roman"/>
          <w:b/>
          <w:bCs/>
          <w:u w:val="single"/>
          <w:lang w:val="de-DE"/>
        </w:rPr>
        <w:t xml:space="preserve">SOFORTIGEN VERÖFFENTLICHUNG </w:t>
      </w:r>
    </w:p>
    <w:p w14:paraId="67A10BD1" w14:textId="77777777" w:rsidR="00ED20E5" w:rsidRPr="00903046" w:rsidRDefault="00ED20E5" w:rsidP="00ED20E5">
      <w:pPr>
        <w:rPr>
          <w:rFonts w:ascii="Times New Roman" w:hAnsi="Times New Roman" w:cs="Times New Roman"/>
          <w:lang w:val="de-DE"/>
        </w:rPr>
      </w:pPr>
    </w:p>
    <w:p w14:paraId="045E41EC" w14:textId="5C6FFB3C" w:rsidR="000914C4" w:rsidRPr="00903046" w:rsidRDefault="00CA2F2F" w:rsidP="000914C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de-DE"/>
        </w:rPr>
        <w:t>O</w:t>
      </w:r>
      <w:r w:rsidR="00ED20E5" w:rsidRPr="00903046">
        <w:rPr>
          <w:rFonts w:ascii="Times New Roman" w:hAnsi="Times New Roman" w:cs="Times New Roman"/>
          <w:b/>
          <w:bCs/>
          <w:sz w:val="28"/>
          <w:szCs w:val="28"/>
          <w:lang w:val="de-DE"/>
        </w:rPr>
        <w:t>ptimiert</w:t>
      </w:r>
      <w:r>
        <w:rPr>
          <w:rFonts w:ascii="Times New Roman" w:hAnsi="Times New Roman" w:cs="Times New Roman"/>
          <w:b/>
          <w:bCs/>
          <w:sz w:val="28"/>
          <w:szCs w:val="28"/>
          <w:lang w:val="de-DE"/>
        </w:rPr>
        <w:t>e</w:t>
      </w:r>
      <w:r w:rsidR="00ED20E5" w:rsidRPr="00903046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 </w:t>
      </w:r>
      <w:r w:rsidR="00EA06B3" w:rsidRPr="00903046">
        <w:rPr>
          <w:rFonts w:ascii="Times New Roman" w:hAnsi="Times New Roman" w:cs="Times New Roman"/>
          <w:b/>
          <w:bCs/>
          <w:sz w:val="28"/>
          <w:szCs w:val="28"/>
          <w:lang w:val="de-DE"/>
        </w:rPr>
        <w:t>Verpackung von Ventilsäcke</w:t>
      </w:r>
      <w:r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n mit dem </w:t>
      </w:r>
      <w:r w:rsidRPr="00903046">
        <w:rPr>
          <w:rFonts w:ascii="Times New Roman" w:hAnsi="Times New Roman" w:cs="Times New Roman"/>
          <w:b/>
          <w:bCs/>
          <w:sz w:val="28"/>
          <w:szCs w:val="28"/>
          <w:lang w:val="de-DE"/>
        </w:rPr>
        <w:t>HAVER &amp; BOECKER RADIMAT-PATHFINDER</w:t>
      </w:r>
    </w:p>
    <w:p w14:paraId="2F7B4F44" w14:textId="77777777" w:rsidR="000914C4" w:rsidRPr="00903046" w:rsidRDefault="000914C4" w:rsidP="000914C4">
      <w:pPr>
        <w:jc w:val="center"/>
        <w:rPr>
          <w:rFonts w:ascii="Times New Roman" w:hAnsi="Times New Roman" w:cs="Times New Roman"/>
          <w:lang w:val="de-DE"/>
        </w:rPr>
      </w:pPr>
    </w:p>
    <w:p w14:paraId="6A23F165" w14:textId="0FDFD755" w:rsidR="000914C4" w:rsidRPr="00903046" w:rsidRDefault="000914C4" w:rsidP="000914C4">
      <w:pPr>
        <w:rPr>
          <w:rFonts w:ascii="Times New Roman" w:hAnsi="Times New Roman" w:cs="Times New Roman"/>
          <w:lang w:val="de-DE"/>
        </w:rPr>
      </w:pPr>
      <w:r w:rsidRPr="00903046">
        <w:rPr>
          <w:rFonts w:ascii="Times New Roman" w:hAnsi="Times New Roman" w:cs="Times New Roman"/>
          <w:b/>
          <w:bCs/>
          <w:lang w:val="de-DE"/>
        </w:rPr>
        <w:t xml:space="preserve">OELDE, Deutschland </w:t>
      </w:r>
      <w:r w:rsidRPr="00903046">
        <w:rPr>
          <w:rFonts w:ascii="Times New Roman" w:hAnsi="Times New Roman" w:cs="Times New Roman"/>
          <w:lang w:val="de-DE"/>
        </w:rPr>
        <w:t>(</w:t>
      </w:r>
      <w:r w:rsidR="004A02CD" w:rsidRPr="00903046">
        <w:rPr>
          <w:rFonts w:ascii="Times New Roman" w:hAnsi="Times New Roman" w:cs="Times New Roman"/>
          <w:lang w:val="de-DE"/>
        </w:rPr>
        <w:t>3. Dezember</w:t>
      </w:r>
      <w:r w:rsidR="003E390D" w:rsidRPr="00903046">
        <w:rPr>
          <w:rFonts w:ascii="Times New Roman" w:hAnsi="Times New Roman" w:cs="Times New Roman"/>
          <w:lang w:val="de-DE"/>
        </w:rPr>
        <w:t xml:space="preserve"> 2025</w:t>
      </w:r>
      <w:r w:rsidRPr="00903046">
        <w:rPr>
          <w:rFonts w:ascii="Times New Roman" w:hAnsi="Times New Roman" w:cs="Times New Roman"/>
          <w:lang w:val="de-DE"/>
        </w:rPr>
        <w:t xml:space="preserve">) – </w:t>
      </w:r>
      <w:r w:rsidR="00903046">
        <w:rPr>
          <w:rFonts w:ascii="Times New Roman" w:hAnsi="Times New Roman" w:cs="Times New Roman"/>
          <w:lang w:val="de-DE"/>
        </w:rPr>
        <w:t xml:space="preserve">Der neue </w:t>
      </w:r>
      <w:r w:rsidR="00903046" w:rsidRPr="00903046">
        <w:rPr>
          <w:rFonts w:ascii="Times New Roman" w:hAnsi="Times New Roman" w:cs="Times New Roman"/>
          <w:lang w:val="de-DE"/>
        </w:rPr>
        <w:t>RADIMAT PATHFINDER</w:t>
      </w:r>
      <w:r w:rsidR="00903046" w:rsidRPr="00903046">
        <w:rPr>
          <w:rFonts w:ascii="Times New Roman" w:hAnsi="Times New Roman" w:cs="Times New Roman"/>
          <w:vertAlign w:val="superscript"/>
          <w:lang w:val="de-DE"/>
        </w:rPr>
        <w:t>®</w:t>
      </w:r>
      <w:r w:rsidR="00903046" w:rsidRPr="00903046">
        <w:rPr>
          <w:rFonts w:ascii="Times New Roman" w:hAnsi="Times New Roman" w:cs="Times New Roman"/>
          <w:lang w:val="de-DE"/>
        </w:rPr>
        <w:t xml:space="preserve"> Edition von HAVER &amp; BOECKER </w:t>
      </w:r>
      <w:r w:rsidR="00903046">
        <w:rPr>
          <w:rFonts w:ascii="Times New Roman" w:hAnsi="Times New Roman" w:cs="Times New Roman"/>
          <w:lang w:val="de-DE"/>
        </w:rPr>
        <w:t xml:space="preserve">bietet </w:t>
      </w:r>
      <w:r w:rsidR="00903046" w:rsidRPr="00903046">
        <w:rPr>
          <w:rFonts w:ascii="Times New Roman" w:hAnsi="Times New Roman" w:cs="Times New Roman"/>
          <w:lang w:val="de-DE"/>
        </w:rPr>
        <w:t>Her</w:t>
      </w:r>
      <w:r w:rsidR="00903046">
        <w:rPr>
          <w:rFonts w:ascii="Times New Roman" w:hAnsi="Times New Roman" w:cs="Times New Roman"/>
          <w:lang w:val="de-DE"/>
        </w:rPr>
        <w:t xml:space="preserve">stellern </w:t>
      </w:r>
      <w:r w:rsidR="00FE08EE" w:rsidRPr="00903046">
        <w:rPr>
          <w:rFonts w:ascii="Times New Roman" w:hAnsi="Times New Roman" w:cs="Times New Roman"/>
          <w:lang w:val="de-DE"/>
        </w:rPr>
        <w:t>in der Zement-, Baustoff- und Lebensmittel</w:t>
      </w:r>
      <w:r w:rsidR="00903046">
        <w:rPr>
          <w:rFonts w:ascii="Times New Roman" w:hAnsi="Times New Roman" w:cs="Times New Roman"/>
          <w:lang w:val="de-DE"/>
        </w:rPr>
        <w:t>branche</w:t>
      </w:r>
      <w:r w:rsidR="00FE08EE" w:rsidRPr="00903046">
        <w:rPr>
          <w:rFonts w:ascii="Times New Roman" w:hAnsi="Times New Roman" w:cs="Times New Roman"/>
          <w:lang w:val="de-DE"/>
        </w:rPr>
        <w:t xml:space="preserve"> </w:t>
      </w:r>
      <w:r w:rsidR="00903046">
        <w:rPr>
          <w:rFonts w:ascii="Times New Roman" w:hAnsi="Times New Roman" w:cs="Times New Roman"/>
          <w:lang w:val="de-DE"/>
        </w:rPr>
        <w:t>erhebliche Vorteile für die</w:t>
      </w:r>
      <w:r w:rsidR="006A6B4B">
        <w:rPr>
          <w:rFonts w:ascii="Times New Roman" w:hAnsi="Times New Roman" w:cs="Times New Roman"/>
          <w:lang w:val="de-DE"/>
        </w:rPr>
        <w:t xml:space="preserve"> </w:t>
      </w:r>
      <w:r w:rsidR="00903046">
        <w:rPr>
          <w:rFonts w:ascii="Times New Roman" w:hAnsi="Times New Roman" w:cs="Times New Roman"/>
          <w:lang w:val="de-DE"/>
        </w:rPr>
        <w:t xml:space="preserve">Flexibilität und Effizienz ihrer Packstraßen. </w:t>
      </w:r>
      <w:r w:rsidR="00536DAB" w:rsidRPr="00903046">
        <w:rPr>
          <w:rFonts w:ascii="Times New Roman" w:hAnsi="Times New Roman" w:cs="Times New Roman"/>
          <w:lang w:val="de-DE"/>
        </w:rPr>
        <w:t xml:space="preserve">Das </w:t>
      </w:r>
      <w:r w:rsidR="003F503F" w:rsidRPr="00903046">
        <w:rPr>
          <w:rFonts w:ascii="Times New Roman" w:hAnsi="Times New Roman" w:cs="Times New Roman"/>
          <w:lang w:val="de-DE"/>
        </w:rPr>
        <w:t xml:space="preserve">PATHFINDER-Fördersystem </w:t>
      </w:r>
      <w:r w:rsidR="00EA06B3" w:rsidRPr="00903046">
        <w:rPr>
          <w:rFonts w:ascii="Times New Roman" w:hAnsi="Times New Roman" w:cs="Times New Roman"/>
          <w:lang w:val="de-DE"/>
        </w:rPr>
        <w:t>transportiert Säcke vom</w:t>
      </w:r>
      <w:r w:rsidR="00903046" w:rsidRPr="00903046">
        <w:rPr>
          <w:rFonts w:ascii="Times New Roman" w:hAnsi="Times New Roman" w:cs="Times New Roman"/>
          <w:lang w:val="de-DE"/>
        </w:rPr>
        <w:t xml:space="preserve"> HAVER &amp; BOECKER</w:t>
      </w:r>
      <w:r w:rsidR="00EA06B3" w:rsidRPr="00903046">
        <w:rPr>
          <w:rFonts w:ascii="Times New Roman" w:hAnsi="Times New Roman" w:cs="Times New Roman"/>
          <w:lang w:val="de-DE"/>
        </w:rPr>
        <w:t xml:space="preserve"> </w:t>
      </w:r>
      <w:hyperlink r:id="rId9" w:history="1">
        <w:r w:rsidR="00FE08EE" w:rsidRPr="00903046">
          <w:rPr>
            <w:rStyle w:val="Hyperlink"/>
            <w:rFonts w:ascii="Times New Roman" w:hAnsi="Times New Roman" w:cs="Times New Roman"/>
            <w:lang w:val="de-DE"/>
          </w:rPr>
          <w:t>RADIMAT</w:t>
        </w:r>
        <w:r w:rsidR="00FE08EE" w:rsidRPr="00903046">
          <w:rPr>
            <w:rStyle w:val="Hyperlink"/>
            <w:rFonts w:ascii="Times New Roman" w:hAnsi="Times New Roman" w:cs="Times New Roman"/>
            <w:vertAlign w:val="superscript"/>
            <w:lang w:val="de-DE"/>
          </w:rPr>
          <w:t>®</w:t>
        </w:r>
      </w:hyperlink>
      <w:r w:rsidR="00EA06B3" w:rsidRPr="00903046">
        <w:rPr>
          <w:rFonts w:ascii="Times New Roman" w:hAnsi="Times New Roman" w:cs="Times New Roman"/>
          <w:lang w:val="de-DE"/>
        </w:rPr>
        <w:t xml:space="preserve"> </w:t>
      </w:r>
      <w:r w:rsidR="00595539" w:rsidRPr="00903046">
        <w:rPr>
          <w:rFonts w:ascii="Times New Roman" w:hAnsi="Times New Roman" w:cs="Times New Roman"/>
          <w:lang w:val="de-DE"/>
        </w:rPr>
        <w:t xml:space="preserve">– </w:t>
      </w:r>
      <w:r w:rsidR="00EA06B3" w:rsidRPr="00903046">
        <w:rPr>
          <w:rFonts w:ascii="Times New Roman" w:hAnsi="Times New Roman" w:cs="Times New Roman"/>
          <w:lang w:val="de-DE"/>
        </w:rPr>
        <w:t>eine</w:t>
      </w:r>
      <w:r w:rsidR="00903046">
        <w:rPr>
          <w:rFonts w:ascii="Times New Roman" w:hAnsi="Times New Roman" w:cs="Times New Roman"/>
          <w:lang w:val="de-DE"/>
        </w:rPr>
        <w:t xml:space="preserve">m Sackaufsteckautomaten </w:t>
      </w:r>
      <w:r w:rsidR="00595539" w:rsidRPr="00903046">
        <w:rPr>
          <w:rFonts w:ascii="Times New Roman" w:hAnsi="Times New Roman" w:cs="Times New Roman"/>
          <w:lang w:val="de-DE"/>
        </w:rPr>
        <w:t xml:space="preserve">– </w:t>
      </w:r>
      <w:r w:rsidR="00EA06B3" w:rsidRPr="00903046">
        <w:rPr>
          <w:rFonts w:ascii="Times New Roman" w:hAnsi="Times New Roman" w:cs="Times New Roman"/>
          <w:lang w:val="de-DE"/>
        </w:rPr>
        <w:t>zu</w:t>
      </w:r>
      <w:r w:rsidR="00903046">
        <w:rPr>
          <w:rFonts w:ascii="Times New Roman" w:hAnsi="Times New Roman" w:cs="Times New Roman"/>
          <w:lang w:val="de-DE"/>
        </w:rPr>
        <w:t>r vollautomatis</w:t>
      </w:r>
      <w:r w:rsidR="00CA2F2F">
        <w:rPr>
          <w:rFonts w:ascii="Times New Roman" w:hAnsi="Times New Roman" w:cs="Times New Roman"/>
          <w:lang w:val="de-DE"/>
        </w:rPr>
        <w:t>ch</w:t>
      </w:r>
      <w:r w:rsidR="00903046">
        <w:rPr>
          <w:rFonts w:ascii="Times New Roman" w:hAnsi="Times New Roman" w:cs="Times New Roman"/>
          <w:lang w:val="de-DE"/>
        </w:rPr>
        <w:t>en Packmaschine, dem</w:t>
      </w:r>
      <w:r w:rsidR="00C06FD5" w:rsidRPr="00C06FD5">
        <w:rPr>
          <w:lang w:val="de-DE"/>
        </w:rPr>
        <w:t xml:space="preserve"> </w:t>
      </w:r>
      <w:hyperlink r:id="rId10" w:history="1">
        <w:r w:rsidR="00C06FD5" w:rsidRPr="00C06FD5">
          <w:rPr>
            <w:rStyle w:val="Hyperlink"/>
            <w:rFonts w:ascii="Times New Roman" w:hAnsi="Times New Roman" w:cs="Times New Roman"/>
            <w:lang w:val="de-DE"/>
          </w:rPr>
          <w:t>ROTO-PACKER</w:t>
        </w:r>
      </w:hyperlink>
      <w:r w:rsidR="003272EA" w:rsidRPr="00903046">
        <w:rPr>
          <w:rFonts w:ascii="Times New Roman" w:hAnsi="Times New Roman" w:cs="Times New Roman"/>
          <w:lang w:val="de-DE"/>
        </w:rPr>
        <w:t xml:space="preserve">. </w:t>
      </w:r>
      <w:r w:rsidR="00903046">
        <w:rPr>
          <w:rFonts w:ascii="Times New Roman" w:hAnsi="Times New Roman" w:cs="Times New Roman"/>
          <w:lang w:val="de-DE"/>
        </w:rPr>
        <w:t xml:space="preserve">Damit </w:t>
      </w:r>
      <w:r w:rsidR="00CA2F2F">
        <w:rPr>
          <w:rFonts w:ascii="Times New Roman" w:hAnsi="Times New Roman" w:cs="Times New Roman"/>
          <w:lang w:val="de-DE"/>
        </w:rPr>
        <w:t>können Hersteller ihren Verpackungsbetrieb auch auf begrenztem Raum vollständig automatisieren und</w:t>
      </w:r>
      <w:r w:rsidR="00903046">
        <w:rPr>
          <w:rFonts w:ascii="Times New Roman" w:hAnsi="Times New Roman" w:cs="Times New Roman"/>
          <w:lang w:val="de-DE"/>
        </w:rPr>
        <w:t xml:space="preserve"> ein sicheres Arbeitsumfeld</w:t>
      </w:r>
      <w:r w:rsidR="00CA2F2F">
        <w:rPr>
          <w:rFonts w:ascii="Times New Roman" w:hAnsi="Times New Roman" w:cs="Times New Roman"/>
          <w:lang w:val="de-DE"/>
        </w:rPr>
        <w:t xml:space="preserve"> schaffen</w:t>
      </w:r>
      <w:r w:rsidR="00AC1C2D" w:rsidRPr="00903046">
        <w:rPr>
          <w:rFonts w:ascii="Times New Roman" w:hAnsi="Times New Roman" w:cs="Times New Roman"/>
          <w:lang w:val="de-DE"/>
        </w:rPr>
        <w:t xml:space="preserve">. </w:t>
      </w:r>
    </w:p>
    <w:p w14:paraId="3831F078" w14:textId="77777777" w:rsidR="001559FE" w:rsidRPr="00903046" w:rsidRDefault="001559FE" w:rsidP="000914C4">
      <w:pPr>
        <w:rPr>
          <w:rFonts w:ascii="Times New Roman" w:hAnsi="Times New Roman" w:cs="Times New Roman"/>
          <w:lang w:val="de-DE"/>
        </w:rPr>
      </w:pPr>
    </w:p>
    <w:p w14:paraId="13A543E8" w14:textId="5CA7E259" w:rsidR="001559FE" w:rsidRPr="00903046" w:rsidRDefault="001559FE" w:rsidP="000914C4">
      <w:pPr>
        <w:rPr>
          <w:rFonts w:ascii="Times New Roman" w:hAnsi="Times New Roman" w:cs="Times New Roman"/>
          <w:lang w:val="de-DE"/>
        </w:rPr>
      </w:pPr>
      <w:r w:rsidRPr="00903046">
        <w:rPr>
          <w:rFonts w:ascii="Times New Roman" w:hAnsi="Times New Roman" w:cs="Times New Roman"/>
          <w:lang w:val="de-DE"/>
        </w:rPr>
        <w:t xml:space="preserve">„Der Erfolg unserer Kunden steht </w:t>
      </w:r>
      <w:r w:rsidR="00C661CC">
        <w:rPr>
          <w:rFonts w:ascii="Times New Roman" w:hAnsi="Times New Roman" w:cs="Times New Roman"/>
          <w:lang w:val="de-DE"/>
        </w:rPr>
        <w:t>für</w:t>
      </w:r>
      <w:r w:rsidRPr="00903046">
        <w:rPr>
          <w:rFonts w:ascii="Times New Roman" w:hAnsi="Times New Roman" w:cs="Times New Roman"/>
          <w:lang w:val="de-DE"/>
        </w:rPr>
        <w:t xml:space="preserve"> HAVER &amp; BOECKER im </w:t>
      </w:r>
      <w:r w:rsidR="00CA2F2F">
        <w:rPr>
          <w:rFonts w:ascii="Times New Roman" w:hAnsi="Times New Roman" w:cs="Times New Roman"/>
          <w:lang w:val="de-DE"/>
        </w:rPr>
        <w:t>Vordergrund</w:t>
      </w:r>
      <w:r w:rsidRPr="00903046">
        <w:rPr>
          <w:rFonts w:ascii="Times New Roman" w:hAnsi="Times New Roman" w:cs="Times New Roman"/>
          <w:lang w:val="de-DE"/>
        </w:rPr>
        <w:t xml:space="preserve">“, sagte </w:t>
      </w:r>
      <w:r w:rsidR="00855185" w:rsidRPr="00903046">
        <w:rPr>
          <w:rFonts w:ascii="Times New Roman" w:hAnsi="Times New Roman" w:cs="Times New Roman"/>
          <w:lang w:val="de-DE"/>
        </w:rPr>
        <w:t xml:space="preserve">Frank </w:t>
      </w:r>
      <w:proofErr w:type="spellStart"/>
      <w:r w:rsidR="00855185" w:rsidRPr="00903046">
        <w:rPr>
          <w:rFonts w:ascii="Times New Roman" w:hAnsi="Times New Roman" w:cs="Times New Roman"/>
          <w:lang w:val="de-DE"/>
        </w:rPr>
        <w:t>Ormeloh</w:t>
      </w:r>
      <w:proofErr w:type="spellEnd"/>
      <w:r w:rsidRPr="00903046">
        <w:rPr>
          <w:rFonts w:ascii="Times New Roman" w:hAnsi="Times New Roman" w:cs="Times New Roman"/>
          <w:lang w:val="de-DE"/>
        </w:rPr>
        <w:t xml:space="preserve">, </w:t>
      </w:r>
      <w:r w:rsidR="00855185" w:rsidRPr="00903046">
        <w:rPr>
          <w:rFonts w:ascii="Times New Roman" w:hAnsi="Times New Roman" w:cs="Times New Roman"/>
          <w:lang w:val="de-DE"/>
        </w:rPr>
        <w:t xml:space="preserve">Leiter </w:t>
      </w:r>
      <w:r w:rsidR="006A6B4B">
        <w:rPr>
          <w:rFonts w:ascii="Times New Roman" w:hAnsi="Times New Roman" w:cs="Times New Roman"/>
          <w:lang w:val="de-DE"/>
        </w:rPr>
        <w:t xml:space="preserve">des Geschäftsbereichs Zement bei </w:t>
      </w:r>
      <w:r w:rsidRPr="00903046">
        <w:rPr>
          <w:rFonts w:ascii="Times New Roman" w:hAnsi="Times New Roman" w:cs="Times New Roman"/>
          <w:lang w:val="de-DE"/>
        </w:rPr>
        <w:t xml:space="preserve">HAVER &amp; BOECKER. </w:t>
      </w:r>
      <w:r w:rsidR="00310042" w:rsidRPr="00903046">
        <w:rPr>
          <w:rFonts w:ascii="Times New Roman" w:hAnsi="Times New Roman" w:cs="Times New Roman"/>
          <w:lang w:val="de-DE"/>
        </w:rPr>
        <w:t>„Deshalb freuen wir uns sehr,</w:t>
      </w:r>
      <w:r w:rsidR="00CA2F2F">
        <w:rPr>
          <w:rFonts w:ascii="Times New Roman" w:hAnsi="Times New Roman" w:cs="Times New Roman"/>
          <w:lang w:val="de-DE"/>
        </w:rPr>
        <w:t xml:space="preserve"> dass wir nun</w:t>
      </w:r>
      <w:r w:rsidR="00310042" w:rsidRPr="00903046">
        <w:rPr>
          <w:rFonts w:ascii="Times New Roman" w:hAnsi="Times New Roman" w:cs="Times New Roman"/>
          <w:lang w:val="de-DE"/>
        </w:rPr>
        <w:t xml:space="preserve"> eine Lösung anbieten können, die </w:t>
      </w:r>
      <w:r w:rsidR="00CA2F2F">
        <w:rPr>
          <w:rFonts w:ascii="Times New Roman" w:hAnsi="Times New Roman" w:cs="Times New Roman"/>
          <w:lang w:val="de-DE"/>
        </w:rPr>
        <w:t>für mehr</w:t>
      </w:r>
      <w:r w:rsidR="00310042" w:rsidRPr="00903046">
        <w:rPr>
          <w:rFonts w:ascii="Times New Roman" w:hAnsi="Times New Roman" w:cs="Times New Roman"/>
          <w:lang w:val="de-DE"/>
        </w:rPr>
        <w:t xml:space="preserve"> Flexibilität </w:t>
      </w:r>
      <w:r w:rsidR="00CA2F2F">
        <w:rPr>
          <w:rFonts w:ascii="Times New Roman" w:hAnsi="Times New Roman" w:cs="Times New Roman"/>
          <w:lang w:val="de-DE"/>
        </w:rPr>
        <w:t>und Effizienz sorgt</w:t>
      </w:r>
      <w:r w:rsidR="00310042" w:rsidRPr="00903046">
        <w:rPr>
          <w:rFonts w:ascii="Times New Roman" w:hAnsi="Times New Roman" w:cs="Times New Roman"/>
          <w:lang w:val="de-DE"/>
        </w:rPr>
        <w:t xml:space="preserve"> und gleichzeitig </w:t>
      </w:r>
      <w:r w:rsidR="00EB6E69" w:rsidRPr="00903046">
        <w:rPr>
          <w:rFonts w:ascii="Times New Roman" w:hAnsi="Times New Roman" w:cs="Times New Roman"/>
          <w:lang w:val="de-DE"/>
        </w:rPr>
        <w:t>den Wartungsaufwand reduziert und die Sicherheit der Mitarbeiter erhöht</w:t>
      </w:r>
      <w:r w:rsidR="00842BB7" w:rsidRPr="00903046">
        <w:rPr>
          <w:rFonts w:ascii="Times New Roman" w:hAnsi="Times New Roman" w:cs="Times New Roman"/>
          <w:lang w:val="de-DE"/>
        </w:rPr>
        <w:t xml:space="preserve">.“  </w:t>
      </w:r>
    </w:p>
    <w:p w14:paraId="3B41F1EB" w14:textId="1195A756" w:rsidR="001618E1" w:rsidRPr="00903046" w:rsidRDefault="001618E1" w:rsidP="000914C4">
      <w:pPr>
        <w:rPr>
          <w:rFonts w:ascii="Times New Roman" w:hAnsi="Times New Roman" w:cs="Times New Roman"/>
          <w:lang w:val="de-DE"/>
        </w:rPr>
      </w:pPr>
    </w:p>
    <w:p w14:paraId="1E29EDBB" w14:textId="290267C8" w:rsidR="001618E1" w:rsidRPr="00903046" w:rsidRDefault="00C661CC" w:rsidP="000914C4">
      <w:pPr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Dank der kurvenförmigen Route des PATHFINDERs können Hersteller </w:t>
      </w:r>
      <w:r w:rsidR="001618E1" w:rsidRPr="00903046">
        <w:rPr>
          <w:rFonts w:ascii="Times New Roman" w:hAnsi="Times New Roman" w:cs="Times New Roman"/>
          <w:lang w:val="de-DE"/>
        </w:rPr>
        <w:t xml:space="preserve">ihre Anlage </w:t>
      </w:r>
      <w:r w:rsidR="00421307" w:rsidRPr="00903046">
        <w:rPr>
          <w:rFonts w:ascii="Times New Roman" w:hAnsi="Times New Roman" w:cs="Times New Roman"/>
          <w:lang w:val="de-DE"/>
        </w:rPr>
        <w:t>flexibel an d</w:t>
      </w:r>
      <w:r>
        <w:rPr>
          <w:rFonts w:ascii="Times New Roman" w:hAnsi="Times New Roman" w:cs="Times New Roman"/>
          <w:lang w:val="de-DE"/>
        </w:rPr>
        <w:t>ie</w:t>
      </w:r>
      <w:r w:rsidR="00421307" w:rsidRPr="00903046">
        <w:rPr>
          <w:rFonts w:ascii="Times New Roman" w:hAnsi="Times New Roman" w:cs="Times New Roman"/>
          <w:lang w:val="de-DE"/>
        </w:rPr>
        <w:t xml:space="preserve"> </w:t>
      </w:r>
      <w:r w:rsidR="001618E1" w:rsidRPr="00903046">
        <w:rPr>
          <w:rFonts w:ascii="Times New Roman" w:hAnsi="Times New Roman" w:cs="Times New Roman"/>
          <w:lang w:val="de-DE"/>
        </w:rPr>
        <w:t xml:space="preserve">verfügbaren </w:t>
      </w:r>
      <w:r>
        <w:rPr>
          <w:rFonts w:ascii="Times New Roman" w:hAnsi="Times New Roman" w:cs="Times New Roman"/>
          <w:lang w:val="de-DE"/>
        </w:rPr>
        <w:t xml:space="preserve">Wege innerhalb der Bestandsanlage </w:t>
      </w:r>
      <w:r w:rsidR="00842BB7" w:rsidRPr="00903046">
        <w:rPr>
          <w:rFonts w:ascii="Times New Roman" w:hAnsi="Times New Roman" w:cs="Times New Roman"/>
          <w:lang w:val="de-DE"/>
        </w:rPr>
        <w:t>anpassen</w:t>
      </w:r>
      <w:r w:rsidR="001A7253" w:rsidRPr="00903046">
        <w:rPr>
          <w:rFonts w:ascii="Times New Roman" w:hAnsi="Times New Roman" w:cs="Times New Roman"/>
          <w:lang w:val="de-DE"/>
        </w:rPr>
        <w:t xml:space="preserve">. </w:t>
      </w:r>
      <w:r w:rsidR="001618E1" w:rsidRPr="00903046">
        <w:rPr>
          <w:rFonts w:ascii="Times New Roman" w:hAnsi="Times New Roman" w:cs="Times New Roman"/>
          <w:lang w:val="de-DE"/>
        </w:rPr>
        <w:t xml:space="preserve">Mit einer Gesamtlänge von 20 </w:t>
      </w:r>
      <w:r>
        <w:rPr>
          <w:rFonts w:ascii="Times New Roman" w:hAnsi="Times New Roman" w:cs="Times New Roman"/>
          <w:lang w:val="de-DE"/>
        </w:rPr>
        <w:t>m</w:t>
      </w:r>
      <w:r w:rsidR="001618E1" w:rsidRPr="00903046">
        <w:rPr>
          <w:rFonts w:ascii="Times New Roman" w:hAnsi="Times New Roman" w:cs="Times New Roman"/>
          <w:lang w:val="de-DE"/>
        </w:rPr>
        <w:t xml:space="preserve"> </w:t>
      </w:r>
      <w:r w:rsidR="00842BB7" w:rsidRPr="00903046">
        <w:rPr>
          <w:rFonts w:ascii="Times New Roman" w:hAnsi="Times New Roman" w:cs="Times New Roman"/>
          <w:lang w:val="de-DE"/>
        </w:rPr>
        <w:t xml:space="preserve">ermöglicht der PATHFINDER es </w:t>
      </w:r>
      <w:r w:rsidR="001618E1" w:rsidRPr="00903046">
        <w:rPr>
          <w:rFonts w:ascii="Times New Roman" w:hAnsi="Times New Roman" w:cs="Times New Roman"/>
          <w:lang w:val="de-DE"/>
        </w:rPr>
        <w:t xml:space="preserve">Betrieben </w:t>
      </w:r>
      <w:r w:rsidR="00074108" w:rsidRPr="00903046">
        <w:rPr>
          <w:rFonts w:ascii="Times New Roman" w:hAnsi="Times New Roman" w:cs="Times New Roman"/>
          <w:lang w:val="de-DE"/>
        </w:rPr>
        <w:t>sogar</w:t>
      </w:r>
      <w:r w:rsidR="001618E1" w:rsidRPr="00903046">
        <w:rPr>
          <w:rFonts w:ascii="Times New Roman" w:hAnsi="Times New Roman" w:cs="Times New Roman"/>
          <w:lang w:val="de-DE"/>
        </w:rPr>
        <w:t xml:space="preserve">, den RADIMAT und den ROTO-PACKER in getrennten </w:t>
      </w:r>
      <w:r w:rsidR="00842BB7" w:rsidRPr="00903046">
        <w:rPr>
          <w:rFonts w:ascii="Times New Roman" w:hAnsi="Times New Roman" w:cs="Times New Roman"/>
          <w:lang w:val="de-DE"/>
        </w:rPr>
        <w:t xml:space="preserve">Bereichen zu </w:t>
      </w:r>
      <w:r w:rsidR="001618E1" w:rsidRPr="00903046">
        <w:rPr>
          <w:rFonts w:ascii="Times New Roman" w:hAnsi="Times New Roman" w:cs="Times New Roman"/>
          <w:lang w:val="de-DE"/>
        </w:rPr>
        <w:t>positionieren</w:t>
      </w:r>
      <w:r w:rsidR="00842BB7" w:rsidRPr="00903046">
        <w:rPr>
          <w:rFonts w:ascii="Times New Roman" w:hAnsi="Times New Roman" w:cs="Times New Roman"/>
          <w:lang w:val="de-DE"/>
        </w:rPr>
        <w:t xml:space="preserve">. </w:t>
      </w:r>
    </w:p>
    <w:p w14:paraId="2CA6EE69" w14:textId="77777777" w:rsidR="006668C9" w:rsidRPr="00903046" w:rsidRDefault="006668C9" w:rsidP="000914C4">
      <w:pPr>
        <w:rPr>
          <w:rFonts w:ascii="Times New Roman" w:hAnsi="Times New Roman" w:cs="Times New Roman"/>
          <w:lang w:val="de-DE"/>
        </w:rPr>
      </w:pPr>
    </w:p>
    <w:p w14:paraId="5AFD04F7" w14:textId="2C69B236" w:rsidR="001618E1" w:rsidRPr="00903046" w:rsidRDefault="006A6B4B" w:rsidP="000914C4">
      <w:pPr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Eine</w:t>
      </w:r>
      <w:r w:rsidR="00792DBD" w:rsidRPr="00903046">
        <w:rPr>
          <w:rFonts w:ascii="Times New Roman" w:hAnsi="Times New Roman" w:cs="Times New Roman"/>
          <w:lang w:val="de-DE"/>
        </w:rPr>
        <w:t xml:space="preserve"> </w:t>
      </w:r>
      <w:r w:rsidR="00CA2F2F">
        <w:rPr>
          <w:rFonts w:ascii="Times New Roman" w:hAnsi="Times New Roman" w:cs="Times New Roman"/>
          <w:lang w:val="de-DE"/>
        </w:rPr>
        <w:t>vollautomatis</w:t>
      </w:r>
      <w:r w:rsidR="0097149C">
        <w:rPr>
          <w:rFonts w:ascii="Times New Roman" w:hAnsi="Times New Roman" w:cs="Times New Roman"/>
          <w:lang w:val="de-DE"/>
        </w:rPr>
        <w:t>ch</w:t>
      </w:r>
      <w:r w:rsidR="00CA2F2F">
        <w:rPr>
          <w:rFonts w:ascii="Times New Roman" w:hAnsi="Times New Roman" w:cs="Times New Roman"/>
          <w:lang w:val="de-DE"/>
        </w:rPr>
        <w:t>e</w:t>
      </w:r>
      <w:r w:rsidR="001618E1" w:rsidRPr="00903046">
        <w:rPr>
          <w:rFonts w:ascii="Times New Roman" w:hAnsi="Times New Roman" w:cs="Times New Roman"/>
          <w:lang w:val="de-DE"/>
        </w:rPr>
        <w:t xml:space="preserve"> Anlage</w:t>
      </w:r>
      <w:r w:rsidR="00CA2F2F">
        <w:rPr>
          <w:rFonts w:ascii="Times New Roman" w:hAnsi="Times New Roman" w:cs="Times New Roman"/>
          <w:lang w:val="de-DE"/>
        </w:rPr>
        <w:t xml:space="preserve"> </w:t>
      </w:r>
      <w:r>
        <w:rPr>
          <w:rFonts w:ascii="Times New Roman" w:hAnsi="Times New Roman" w:cs="Times New Roman"/>
          <w:lang w:val="de-DE"/>
        </w:rPr>
        <w:t>erhöht die</w:t>
      </w:r>
      <w:r w:rsidR="00CA2F2F">
        <w:rPr>
          <w:rFonts w:ascii="Times New Roman" w:hAnsi="Times New Roman" w:cs="Times New Roman"/>
          <w:lang w:val="de-DE"/>
        </w:rPr>
        <w:t xml:space="preserve"> Sicherheit und Produktivität. </w:t>
      </w:r>
      <w:r w:rsidR="00B23F82" w:rsidRPr="00903046">
        <w:rPr>
          <w:rFonts w:ascii="Times New Roman" w:hAnsi="Times New Roman" w:cs="Times New Roman"/>
          <w:lang w:val="de-DE"/>
        </w:rPr>
        <w:t xml:space="preserve">Der PATHFINDER befördert </w:t>
      </w:r>
      <w:r w:rsidR="00C661CC">
        <w:rPr>
          <w:rFonts w:ascii="Times New Roman" w:hAnsi="Times New Roman" w:cs="Times New Roman"/>
          <w:lang w:val="de-DE"/>
        </w:rPr>
        <w:t>Leersäcke</w:t>
      </w:r>
      <w:r w:rsidR="00B23F82" w:rsidRPr="00903046">
        <w:rPr>
          <w:rFonts w:ascii="Times New Roman" w:hAnsi="Times New Roman" w:cs="Times New Roman"/>
          <w:lang w:val="de-DE"/>
        </w:rPr>
        <w:t xml:space="preserve"> effizient</w:t>
      </w:r>
      <w:r w:rsidR="00C661CC">
        <w:rPr>
          <w:rFonts w:ascii="Times New Roman" w:hAnsi="Times New Roman" w:cs="Times New Roman"/>
          <w:lang w:val="de-DE"/>
        </w:rPr>
        <w:t xml:space="preserve"> durch die Anlage </w:t>
      </w:r>
      <w:r>
        <w:rPr>
          <w:rFonts w:ascii="Times New Roman" w:hAnsi="Times New Roman" w:cs="Times New Roman"/>
          <w:lang w:val="de-DE"/>
        </w:rPr>
        <w:t>zur Aufsteckeinheit des</w:t>
      </w:r>
      <w:r w:rsidRPr="00903046">
        <w:rPr>
          <w:rFonts w:ascii="Times New Roman" w:hAnsi="Times New Roman" w:cs="Times New Roman"/>
          <w:lang w:val="de-DE"/>
        </w:rPr>
        <w:t xml:space="preserve"> </w:t>
      </w:r>
      <w:r w:rsidR="00B23F82" w:rsidRPr="00903046">
        <w:rPr>
          <w:rFonts w:ascii="Times New Roman" w:hAnsi="Times New Roman" w:cs="Times New Roman"/>
          <w:lang w:val="de-DE"/>
        </w:rPr>
        <w:t>RADIMAT</w:t>
      </w:r>
      <w:r w:rsidR="00C661CC">
        <w:rPr>
          <w:rFonts w:ascii="Times New Roman" w:hAnsi="Times New Roman" w:cs="Times New Roman"/>
          <w:lang w:val="de-DE"/>
        </w:rPr>
        <w:t>,</w:t>
      </w:r>
      <w:r w:rsidR="00B23F82" w:rsidRPr="00903046">
        <w:rPr>
          <w:rFonts w:ascii="Times New Roman" w:hAnsi="Times New Roman" w:cs="Times New Roman"/>
          <w:lang w:val="de-DE"/>
        </w:rPr>
        <w:t xml:space="preserve"> der jeden </w:t>
      </w:r>
      <w:r w:rsidR="00C661CC">
        <w:rPr>
          <w:rFonts w:ascii="Times New Roman" w:hAnsi="Times New Roman" w:cs="Times New Roman"/>
          <w:lang w:val="de-DE"/>
        </w:rPr>
        <w:t>Sack</w:t>
      </w:r>
      <w:r w:rsidR="00B23F82" w:rsidRPr="00903046">
        <w:rPr>
          <w:rFonts w:ascii="Times New Roman" w:hAnsi="Times New Roman" w:cs="Times New Roman"/>
          <w:lang w:val="de-DE"/>
        </w:rPr>
        <w:t xml:space="preserve"> präzise auf die Füllstutzen der </w:t>
      </w:r>
      <w:r>
        <w:rPr>
          <w:rFonts w:ascii="Times New Roman" w:hAnsi="Times New Roman" w:cs="Times New Roman"/>
          <w:lang w:val="de-DE"/>
        </w:rPr>
        <w:t>Pack</w:t>
      </w:r>
      <w:r w:rsidRPr="00903046">
        <w:rPr>
          <w:rFonts w:ascii="Times New Roman" w:hAnsi="Times New Roman" w:cs="Times New Roman"/>
          <w:lang w:val="de-DE"/>
        </w:rPr>
        <w:t xml:space="preserve">maschine </w:t>
      </w:r>
      <w:r>
        <w:rPr>
          <w:rFonts w:ascii="Times New Roman" w:hAnsi="Times New Roman" w:cs="Times New Roman"/>
          <w:lang w:val="de-DE"/>
        </w:rPr>
        <w:t>aufschießt</w:t>
      </w:r>
      <w:r w:rsidR="00B23F82" w:rsidRPr="00903046">
        <w:rPr>
          <w:rFonts w:ascii="Times New Roman" w:hAnsi="Times New Roman" w:cs="Times New Roman"/>
          <w:lang w:val="de-DE"/>
        </w:rPr>
        <w:t xml:space="preserve">. </w:t>
      </w:r>
      <w:r w:rsidR="006240C3">
        <w:rPr>
          <w:rFonts w:ascii="Times New Roman" w:hAnsi="Times New Roman" w:cs="Times New Roman"/>
          <w:lang w:val="de-DE"/>
        </w:rPr>
        <w:t xml:space="preserve">Die Leersackbereitstellung kann </w:t>
      </w:r>
      <w:r>
        <w:rPr>
          <w:rFonts w:ascii="Times New Roman" w:hAnsi="Times New Roman" w:cs="Times New Roman"/>
          <w:lang w:val="de-DE"/>
        </w:rPr>
        <w:t>somit</w:t>
      </w:r>
      <w:r w:rsidR="006240C3">
        <w:rPr>
          <w:rFonts w:ascii="Times New Roman" w:hAnsi="Times New Roman" w:cs="Times New Roman"/>
          <w:lang w:val="de-DE"/>
        </w:rPr>
        <w:t xml:space="preserve"> in einem anderen Bereich erfolgen</w:t>
      </w:r>
      <w:r w:rsidR="006240C3" w:rsidRPr="006240C3">
        <w:rPr>
          <w:rFonts w:ascii="Times New Roman" w:hAnsi="Times New Roman" w:cs="Times New Roman"/>
          <w:lang w:val="de-DE"/>
        </w:rPr>
        <w:t>; d</w:t>
      </w:r>
      <w:r w:rsidR="0057066F" w:rsidRPr="006240C3">
        <w:rPr>
          <w:rFonts w:ascii="Times New Roman" w:hAnsi="Times New Roman" w:cs="Times New Roman"/>
          <w:lang w:val="de-DE"/>
        </w:rPr>
        <w:t xml:space="preserve">er PATHFINDER </w:t>
      </w:r>
      <w:r w:rsidR="00604339" w:rsidRPr="006240C3">
        <w:rPr>
          <w:rFonts w:ascii="Times New Roman" w:hAnsi="Times New Roman" w:cs="Times New Roman"/>
          <w:lang w:val="de-DE"/>
        </w:rPr>
        <w:t xml:space="preserve">ermöglicht </w:t>
      </w:r>
      <w:r w:rsidR="006240C3" w:rsidRPr="006240C3">
        <w:rPr>
          <w:rFonts w:ascii="Times New Roman" w:hAnsi="Times New Roman" w:cs="Times New Roman"/>
          <w:lang w:val="de-DE"/>
        </w:rPr>
        <w:t xml:space="preserve">somit </w:t>
      </w:r>
      <w:r w:rsidR="0057066F" w:rsidRPr="006240C3">
        <w:rPr>
          <w:rFonts w:ascii="Times New Roman" w:hAnsi="Times New Roman" w:cs="Times New Roman"/>
          <w:lang w:val="de-DE"/>
        </w:rPr>
        <w:t xml:space="preserve">den Einsatz eines RADIMAT auch in Betrieben, in denen </w:t>
      </w:r>
      <w:r w:rsidR="00842BB7" w:rsidRPr="006240C3">
        <w:rPr>
          <w:rFonts w:ascii="Times New Roman" w:hAnsi="Times New Roman" w:cs="Times New Roman"/>
          <w:lang w:val="de-DE"/>
        </w:rPr>
        <w:t>bisher</w:t>
      </w:r>
      <w:r w:rsidR="0057066F" w:rsidRPr="006240C3">
        <w:rPr>
          <w:rFonts w:ascii="Times New Roman" w:hAnsi="Times New Roman" w:cs="Times New Roman"/>
          <w:lang w:val="de-DE"/>
        </w:rPr>
        <w:t xml:space="preserve"> kein </w:t>
      </w:r>
      <w:r w:rsidR="00842BB7" w:rsidRPr="006240C3">
        <w:rPr>
          <w:rFonts w:ascii="Times New Roman" w:hAnsi="Times New Roman" w:cs="Times New Roman"/>
          <w:lang w:val="de-DE"/>
        </w:rPr>
        <w:t xml:space="preserve">Platz </w:t>
      </w:r>
      <w:r w:rsidR="0057066F" w:rsidRPr="006240C3">
        <w:rPr>
          <w:rFonts w:ascii="Times New Roman" w:hAnsi="Times New Roman" w:cs="Times New Roman"/>
          <w:lang w:val="de-DE"/>
        </w:rPr>
        <w:t>für eine</w:t>
      </w:r>
      <w:r w:rsidR="006240C3" w:rsidRPr="006240C3">
        <w:rPr>
          <w:rFonts w:ascii="Times New Roman" w:hAnsi="Times New Roman" w:cs="Times New Roman"/>
          <w:lang w:val="de-DE"/>
        </w:rPr>
        <w:t xml:space="preserve">n Aufsteckautomaten </w:t>
      </w:r>
      <w:r w:rsidR="00842BB7" w:rsidRPr="006240C3">
        <w:rPr>
          <w:rFonts w:ascii="Times New Roman" w:hAnsi="Times New Roman" w:cs="Times New Roman"/>
          <w:lang w:val="de-DE"/>
        </w:rPr>
        <w:t>vorhanden war</w:t>
      </w:r>
      <w:r w:rsidR="00792DBD" w:rsidRPr="006240C3">
        <w:rPr>
          <w:rFonts w:ascii="Times New Roman" w:hAnsi="Times New Roman" w:cs="Times New Roman"/>
          <w:lang w:val="de-DE"/>
        </w:rPr>
        <w:t>.</w:t>
      </w:r>
      <w:r w:rsidR="00792DBD" w:rsidRPr="00903046">
        <w:rPr>
          <w:rFonts w:ascii="Times New Roman" w:hAnsi="Times New Roman" w:cs="Times New Roman"/>
          <w:lang w:val="de-DE"/>
        </w:rPr>
        <w:t xml:space="preserve"> </w:t>
      </w:r>
      <w:r w:rsidR="006240C3">
        <w:rPr>
          <w:rFonts w:ascii="Times New Roman" w:hAnsi="Times New Roman" w:cs="Times New Roman"/>
          <w:lang w:val="de-DE"/>
        </w:rPr>
        <w:t>Durch den Einsatz des RADIMAT müssen Bediener nicht direkt an der Absackanlage arbeiten und werden so</w:t>
      </w:r>
      <w:r w:rsidR="00B23F82" w:rsidRPr="00903046">
        <w:rPr>
          <w:rFonts w:ascii="Times New Roman" w:hAnsi="Times New Roman" w:cs="Times New Roman"/>
          <w:lang w:val="de-DE"/>
        </w:rPr>
        <w:t xml:space="preserve"> </w:t>
      </w:r>
      <w:r w:rsidR="00842BB7" w:rsidRPr="00903046">
        <w:rPr>
          <w:rFonts w:ascii="Times New Roman" w:hAnsi="Times New Roman" w:cs="Times New Roman"/>
          <w:lang w:val="de-DE"/>
        </w:rPr>
        <w:t>vo</w:t>
      </w:r>
      <w:r w:rsidR="00CA2F2F">
        <w:rPr>
          <w:rFonts w:ascii="Times New Roman" w:hAnsi="Times New Roman" w:cs="Times New Roman"/>
          <w:lang w:val="de-DE"/>
        </w:rPr>
        <w:t>r</w:t>
      </w:r>
      <w:r w:rsidR="00842BB7" w:rsidRPr="00903046">
        <w:rPr>
          <w:rFonts w:ascii="Times New Roman" w:hAnsi="Times New Roman" w:cs="Times New Roman"/>
          <w:lang w:val="de-DE"/>
        </w:rPr>
        <w:t xml:space="preserve"> </w:t>
      </w:r>
      <w:r w:rsidR="00B23F82" w:rsidRPr="00903046">
        <w:rPr>
          <w:rFonts w:ascii="Times New Roman" w:hAnsi="Times New Roman" w:cs="Times New Roman"/>
          <w:lang w:val="de-DE"/>
        </w:rPr>
        <w:t xml:space="preserve">den potenziellen Gefahren </w:t>
      </w:r>
      <w:r w:rsidR="00D843C9" w:rsidRPr="00903046">
        <w:rPr>
          <w:rFonts w:ascii="Times New Roman" w:hAnsi="Times New Roman" w:cs="Times New Roman"/>
          <w:lang w:val="de-DE"/>
        </w:rPr>
        <w:t xml:space="preserve">durch Staubentwicklung </w:t>
      </w:r>
      <w:r w:rsidR="00CA2F2F">
        <w:rPr>
          <w:rFonts w:ascii="Times New Roman" w:hAnsi="Times New Roman" w:cs="Times New Roman"/>
          <w:lang w:val="de-DE"/>
        </w:rPr>
        <w:t>geschützt</w:t>
      </w:r>
      <w:r w:rsidR="00D843C9" w:rsidRPr="00903046">
        <w:rPr>
          <w:rFonts w:ascii="Times New Roman" w:hAnsi="Times New Roman" w:cs="Times New Roman"/>
          <w:lang w:val="de-DE"/>
        </w:rPr>
        <w:t xml:space="preserve">. </w:t>
      </w:r>
      <w:r w:rsidR="00C817E8" w:rsidRPr="00903046">
        <w:rPr>
          <w:rFonts w:ascii="Times New Roman" w:hAnsi="Times New Roman" w:cs="Times New Roman"/>
          <w:lang w:val="de-DE"/>
        </w:rPr>
        <w:t xml:space="preserve">Wartungsarbeiten </w:t>
      </w:r>
      <w:r w:rsidR="00BF3D9D" w:rsidRPr="00903046">
        <w:rPr>
          <w:rFonts w:ascii="Times New Roman" w:hAnsi="Times New Roman" w:cs="Times New Roman"/>
          <w:lang w:val="de-DE"/>
        </w:rPr>
        <w:t xml:space="preserve">sowohl </w:t>
      </w:r>
      <w:r w:rsidR="00D843C9" w:rsidRPr="00903046">
        <w:rPr>
          <w:rFonts w:ascii="Times New Roman" w:hAnsi="Times New Roman" w:cs="Times New Roman"/>
          <w:lang w:val="de-DE"/>
        </w:rPr>
        <w:t xml:space="preserve">am </w:t>
      </w:r>
      <w:r w:rsidR="00C817E8" w:rsidRPr="00903046">
        <w:rPr>
          <w:rFonts w:ascii="Times New Roman" w:hAnsi="Times New Roman" w:cs="Times New Roman"/>
          <w:lang w:val="de-DE"/>
        </w:rPr>
        <w:t>ROTO-PACKER als auch</w:t>
      </w:r>
      <w:r w:rsidR="00BF3D9D" w:rsidRPr="00903046">
        <w:rPr>
          <w:rFonts w:ascii="Times New Roman" w:hAnsi="Times New Roman" w:cs="Times New Roman"/>
          <w:lang w:val="de-DE"/>
        </w:rPr>
        <w:t xml:space="preserve"> </w:t>
      </w:r>
      <w:r w:rsidR="00D843C9" w:rsidRPr="00903046">
        <w:rPr>
          <w:rFonts w:ascii="Times New Roman" w:hAnsi="Times New Roman" w:cs="Times New Roman"/>
          <w:lang w:val="de-DE"/>
        </w:rPr>
        <w:t xml:space="preserve">am </w:t>
      </w:r>
      <w:r w:rsidR="00C817E8" w:rsidRPr="00903046">
        <w:rPr>
          <w:rFonts w:ascii="Times New Roman" w:hAnsi="Times New Roman" w:cs="Times New Roman"/>
          <w:lang w:val="de-DE"/>
        </w:rPr>
        <w:t xml:space="preserve">RADIMAT sind dank des zusätzlichen Platzes </w:t>
      </w:r>
      <w:r w:rsidR="00FF329E" w:rsidRPr="00903046">
        <w:rPr>
          <w:rFonts w:ascii="Times New Roman" w:hAnsi="Times New Roman" w:cs="Times New Roman"/>
          <w:lang w:val="de-DE"/>
        </w:rPr>
        <w:t xml:space="preserve">um </w:t>
      </w:r>
      <w:r w:rsidR="00BF3D9D" w:rsidRPr="00903046">
        <w:rPr>
          <w:rFonts w:ascii="Times New Roman" w:hAnsi="Times New Roman" w:cs="Times New Roman"/>
          <w:lang w:val="de-DE"/>
        </w:rPr>
        <w:t xml:space="preserve">die </w:t>
      </w:r>
      <w:r w:rsidR="00FF329E" w:rsidRPr="00903046">
        <w:rPr>
          <w:rFonts w:ascii="Times New Roman" w:hAnsi="Times New Roman" w:cs="Times New Roman"/>
          <w:lang w:val="de-DE"/>
        </w:rPr>
        <w:t>Maschinen herum</w:t>
      </w:r>
      <w:r w:rsidR="00C817E8" w:rsidRPr="00903046">
        <w:rPr>
          <w:rFonts w:ascii="Times New Roman" w:hAnsi="Times New Roman" w:cs="Times New Roman"/>
          <w:lang w:val="de-DE"/>
        </w:rPr>
        <w:t xml:space="preserve"> einfacher</w:t>
      </w:r>
      <w:r w:rsidR="00B23F82" w:rsidRPr="00903046">
        <w:rPr>
          <w:rFonts w:ascii="Times New Roman" w:hAnsi="Times New Roman" w:cs="Times New Roman"/>
          <w:lang w:val="de-DE"/>
        </w:rPr>
        <w:t>.</w:t>
      </w:r>
      <w:r w:rsidR="00FF329E" w:rsidRPr="00903046">
        <w:rPr>
          <w:rFonts w:ascii="Times New Roman" w:hAnsi="Times New Roman" w:cs="Times New Roman"/>
          <w:lang w:val="de-DE"/>
        </w:rPr>
        <w:t xml:space="preserve"> </w:t>
      </w:r>
      <w:r w:rsidR="00CA2F2F">
        <w:rPr>
          <w:rFonts w:ascii="Times New Roman" w:hAnsi="Times New Roman" w:cs="Times New Roman"/>
          <w:lang w:val="de-DE"/>
        </w:rPr>
        <w:t xml:space="preserve">Diese Aspekte schaffen insgesamt </w:t>
      </w:r>
      <w:r w:rsidR="00B23F82" w:rsidRPr="00903046">
        <w:rPr>
          <w:rFonts w:ascii="Times New Roman" w:hAnsi="Times New Roman" w:cs="Times New Roman"/>
          <w:lang w:val="de-DE"/>
        </w:rPr>
        <w:t xml:space="preserve">eine sicherere </w:t>
      </w:r>
      <w:r w:rsidR="00FF329E" w:rsidRPr="00903046">
        <w:rPr>
          <w:rFonts w:ascii="Times New Roman" w:hAnsi="Times New Roman" w:cs="Times New Roman"/>
          <w:lang w:val="de-DE"/>
        </w:rPr>
        <w:t xml:space="preserve">und gesündere </w:t>
      </w:r>
      <w:r w:rsidR="00B23F82" w:rsidRPr="00903046">
        <w:rPr>
          <w:rFonts w:ascii="Times New Roman" w:hAnsi="Times New Roman" w:cs="Times New Roman"/>
          <w:lang w:val="de-DE"/>
        </w:rPr>
        <w:t xml:space="preserve">Arbeitsumgebung. </w:t>
      </w:r>
    </w:p>
    <w:p w14:paraId="24ACAE15" w14:textId="77777777" w:rsidR="00B45CF1" w:rsidRPr="00903046" w:rsidRDefault="00B45CF1" w:rsidP="000914C4">
      <w:pPr>
        <w:rPr>
          <w:rFonts w:ascii="Times New Roman" w:hAnsi="Times New Roman" w:cs="Times New Roman"/>
          <w:lang w:val="de-DE"/>
        </w:rPr>
      </w:pPr>
    </w:p>
    <w:p w14:paraId="658EBF68" w14:textId="7F7C570B" w:rsidR="00B45CF1" w:rsidRPr="00903046" w:rsidRDefault="00B45CF1" w:rsidP="000914C4">
      <w:pPr>
        <w:rPr>
          <w:rFonts w:ascii="Times New Roman" w:hAnsi="Times New Roman" w:cs="Times New Roman"/>
          <w:lang w:val="de-DE"/>
        </w:rPr>
      </w:pPr>
      <w:r w:rsidRPr="00903046">
        <w:rPr>
          <w:rFonts w:ascii="Times New Roman" w:hAnsi="Times New Roman" w:cs="Times New Roman"/>
          <w:lang w:val="de-DE"/>
        </w:rPr>
        <w:lastRenderedPageBreak/>
        <w:t xml:space="preserve">Der PATHFINDER </w:t>
      </w:r>
      <w:r w:rsidR="00792DBD" w:rsidRPr="00903046">
        <w:rPr>
          <w:rFonts w:ascii="Times New Roman" w:hAnsi="Times New Roman" w:cs="Times New Roman"/>
          <w:lang w:val="de-DE"/>
        </w:rPr>
        <w:t xml:space="preserve">ergänzt </w:t>
      </w:r>
      <w:r w:rsidR="00C047F9" w:rsidRPr="00903046">
        <w:rPr>
          <w:rFonts w:ascii="Times New Roman" w:hAnsi="Times New Roman" w:cs="Times New Roman"/>
          <w:lang w:val="de-DE"/>
        </w:rPr>
        <w:t xml:space="preserve">die gesamte Palette der automatisierten Verpackungslösungen von HAVER &amp; BOECKER </w:t>
      </w:r>
      <w:proofErr w:type="gramStart"/>
      <w:r w:rsidR="00C047F9" w:rsidRPr="00903046">
        <w:rPr>
          <w:rFonts w:ascii="Times New Roman" w:hAnsi="Times New Roman" w:cs="Times New Roman"/>
          <w:lang w:val="de-DE"/>
        </w:rPr>
        <w:t>vom leeren</w:t>
      </w:r>
      <w:proofErr w:type="gramEnd"/>
      <w:r w:rsidR="00C047F9" w:rsidRPr="00903046">
        <w:rPr>
          <w:rFonts w:ascii="Times New Roman" w:hAnsi="Times New Roman" w:cs="Times New Roman"/>
          <w:lang w:val="de-DE"/>
        </w:rPr>
        <w:t xml:space="preserve"> bis zum vollen Sack, </w:t>
      </w:r>
      <w:r w:rsidR="001F6ECA" w:rsidRPr="00903046">
        <w:rPr>
          <w:rFonts w:ascii="Times New Roman" w:hAnsi="Times New Roman" w:cs="Times New Roman"/>
          <w:lang w:val="de-DE"/>
        </w:rPr>
        <w:t xml:space="preserve">beginnend mit dem </w:t>
      </w:r>
      <w:r w:rsidR="00827E71" w:rsidRPr="00903046">
        <w:rPr>
          <w:rFonts w:ascii="Times New Roman" w:hAnsi="Times New Roman" w:cs="Times New Roman"/>
          <w:lang w:val="de-DE"/>
        </w:rPr>
        <w:t xml:space="preserve">AMICUS® </w:t>
      </w:r>
      <w:proofErr w:type="spellStart"/>
      <w:r w:rsidR="001F6ECA" w:rsidRPr="00903046">
        <w:rPr>
          <w:rFonts w:ascii="Times New Roman" w:hAnsi="Times New Roman" w:cs="Times New Roman"/>
          <w:lang w:val="de-DE"/>
        </w:rPr>
        <w:t>Depal</w:t>
      </w:r>
      <w:proofErr w:type="spellEnd"/>
      <w:r w:rsidR="001F6ECA" w:rsidRPr="00903046">
        <w:rPr>
          <w:rFonts w:ascii="Times New Roman" w:hAnsi="Times New Roman" w:cs="Times New Roman"/>
          <w:lang w:val="de-DE"/>
        </w:rPr>
        <w:t xml:space="preserve">, </w:t>
      </w:r>
      <w:proofErr w:type="gramStart"/>
      <w:r w:rsidR="001F6ECA" w:rsidRPr="00903046">
        <w:rPr>
          <w:rFonts w:ascii="Times New Roman" w:hAnsi="Times New Roman" w:cs="Times New Roman"/>
          <w:lang w:val="de-DE"/>
        </w:rPr>
        <w:t>der leere Säcke</w:t>
      </w:r>
      <w:proofErr w:type="gramEnd"/>
      <w:r w:rsidR="001F6ECA" w:rsidRPr="00903046">
        <w:rPr>
          <w:rFonts w:ascii="Times New Roman" w:hAnsi="Times New Roman" w:cs="Times New Roman"/>
          <w:lang w:val="de-DE"/>
        </w:rPr>
        <w:t xml:space="preserve"> automatisch</w:t>
      </w:r>
      <w:r w:rsidR="00DA02B9">
        <w:rPr>
          <w:rFonts w:ascii="Times New Roman" w:hAnsi="Times New Roman" w:cs="Times New Roman"/>
          <w:lang w:val="de-DE"/>
        </w:rPr>
        <w:t xml:space="preserve"> von der Palette entnimmt</w:t>
      </w:r>
      <w:r w:rsidR="001F6ECA" w:rsidRPr="00903046">
        <w:rPr>
          <w:rFonts w:ascii="Times New Roman" w:hAnsi="Times New Roman" w:cs="Times New Roman"/>
          <w:lang w:val="de-DE"/>
        </w:rPr>
        <w:t xml:space="preserve"> und präzise </w:t>
      </w:r>
      <w:r w:rsidR="00381960" w:rsidRPr="00903046">
        <w:rPr>
          <w:rFonts w:ascii="Times New Roman" w:hAnsi="Times New Roman" w:cs="Times New Roman"/>
          <w:lang w:val="de-DE"/>
        </w:rPr>
        <w:t xml:space="preserve">auf den RADIMAT </w:t>
      </w:r>
      <w:r w:rsidR="00DA02B9">
        <w:rPr>
          <w:rFonts w:ascii="Times New Roman" w:hAnsi="Times New Roman" w:cs="Times New Roman"/>
          <w:lang w:val="de-DE"/>
        </w:rPr>
        <w:t>befördert</w:t>
      </w:r>
      <w:r w:rsidR="00792DBD" w:rsidRPr="00903046">
        <w:rPr>
          <w:rFonts w:ascii="Times New Roman" w:hAnsi="Times New Roman" w:cs="Times New Roman"/>
          <w:lang w:val="de-DE"/>
        </w:rPr>
        <w:t xml:space="preserve">. Der </w:t>
      </w:r>
      <w:r w:rsidR="00381960" w:rsidRPr="00903046">
        <w:rPr>
          <w:rFonts w:ascii="Times New Roman" w:hAnsi="Times New Roman" w:cs="Times New Roman"/>
          <w:lang w:val="de-DE"/>
        </w:rPr>
        <w:t xml:space="preserve">PATHFINDER transportiert sie </w:t>
      </w:r>
      <w:r w:rsidR="00792DBD" w:rsidRPr="00903046">
        <w:rPr>
          <w:rFonts w:ascii="Times New Roman" w:hAnsi="Times New Roman" w:cs="Times New Roman"/>
          <w:lang w:val="de-DE"/>
        </w:rPr>
        <w:t xml:space="preserve">dann </w:t>
      </w:r>
      <w:r w:rsidR="00381960" w:rsidRPr="00903046">
        <w:rPr>
          <w:rFonts w:ascii="Times New Roman" w:hAnsi="Times New Roman" w:cs="Times New Roman"/>
          <w:lang w:val="de-DE"/>
        </w:rPr>
        <w:t>zum ROTO-PACKER</w:t>
      </w:r>
      <w:r w:rsidR="006A6B4B">
        <w:rPr>
          <w:rFonts w:ascii="Times New Roman" w:hAnsi="Times New Roman" w:cs="Times New Roman"/>
          <w:lang w:val="de-DE"/>
        </w:rPr>
        <w:t>. Für die Palettierung</w:t>
      </w:r>
      <w:r w:rsidR="00492374">
        <w:rPr>
          <w:rFonts w:ascii="Times New Roman" w:hAnsi="Times New Roman" w:cs="Times New Roman"/>
          <w:lang w:val="de-DE"/>
        </w:rPr>
        <w:t xml:space="preserve"> der gefüllten Säcke</w:t>
      </w:r>
      <w:r w:rsidR="006A6B4B">
        <w:rPr>
          <w:rFonts w:ascii="Times New Roman" w:hAnsi="Times New Roman" w:cs="Times New Roman"/>
          <w:lang w:val="de-DE"/>
        </w:rPr>
        <w:t xml:space="preserve"> kann anschließend</w:t>
      </w:r>
      <w:r w:rsidR="00381960" w:rsidRPr="00903046">
        <w:rPr>
          <w:rFonts w:ascii="Times New Roman" w:hAnsi="Times New Roman" w:cs="Times New Roman"/>
          <w:lang w:val="de-DE"/>
        </w:rPr>
        <w:t xml:space="preserve"> der </w:t>
      </w:r>
      <w:r w:rsidR="00827E71" w:rsidRPr="00903046">
        <w:rPr>
          <w:rFonts w:ascii="Times New Roman" w:hAnsi="Times New Roman" w:cs="Times New Roman"/>
          <w:lang w:val="de-DE"/>
        </w:rPr>
        <w:t xml:space="preserve">AMICUS® </w:t>
      </w:r>
      <w:r w:rsidR="00381960" w:rsidRPr="00903046">
        <w:rPr>
          <w:rFonts w:ascii="Times New Roman" w:hAnsi="Times New Roman" w:cs="Times New Roman"/>
          <w:lang w:val="de-DE"/>
        </w:rPr>
        <w:t xml:space="preserve">Pal </w:t>
      </w:r>
      <w:r w:rsidR="00492374">
        <w:rPr>
          <w:rFonts w:ascii="Times New Roman" w:hAnsi="Times New Roman" w:cs="Times New Roman"/>
          <w:lang w:val="de-DE"/>
        </w:rPr>
        <w:t>eingesetzt werden.</w:t>
      </w:r>
      <w:r w:rsidR="00381960" w:rsidRPr="00903046">
        <w:rPr>
          <w:rFonts w:ascii="Times New Roman" w:hAnsi="Times New Roman" w:cs="Times New Roman"/>
          <w:lang w:val="de-DE"/>
        </w:rPr>
        <w:t xml:space="preserve"> </w:t>
      </w:r>
    </w:p>
    <w:p w14:paraId="413D3FF6" w14:textId="77777777" w:rsidR="0005518D" w:rsidRPr="00903046" w:rsidRDefault="0005518D" w:rsidP="0005518D">
      <w:pPr>
        <w:rPr>
          <w:rFonts w:ascii="Times New Roman" w:hAnsi="Times New Roman" w:cs="Times New Roman"/>
          <w:lang w:val="de-DE"/>
        </w:rPr>
      </w:pPr>
    </w:p>
    <w:p w14:paraId="4F687478" w14:textId="725BB261" w:rsidR="0005518D" w:rsidRPr="00903046" w:rsidRDefault="00A141AA" w:rsidP="0005518D">
      <w:pPr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Betriebe</w:t>
      </w:r>
      <w:r w:rsidR="0005518D" w:rsidRPr="00903046">
        <w:rPr>
          <w:rFonts w:ascii="Times New Roman" w:hAnsi="Times New Roman" w:cs="Times New Roman"/>
          <w:lang w:val="de-DE"/>
        </w:rPr>
        <w:t xml:space="preserve">, die </w:t>
      </w:r>
      <w:r w:rsidR="00BF3D9D" w:rsidRPr="00903046">
        <w:rPr>
          <w:rFonts w:ascii="Times New Roman" w:hAnsi="Times New Roman" w:cs="Times New Roman"/>
          <w:lang w:val="de-DE"/>
        </w:rPr>
        <w:t xml:space="preserve">derzeit </w:t>
      </w:r>
      <w:r>
        <w:rPr>
          <w:rFonts w:ascii="Times New Roman" w:hAnsi="Times New Roman" w:cs="Times New Roman"/>
          <w:lang w:val="de-DE"/>
        </w:rPr>
        <w:t xml:space="preserve">ihre </w:t>
      </w:r>
      <w:r w:rsidR="0005518D" w:rsidRPr="00903046">
        <w:rPr>
          <w:rFonts w:ascii="Times New Roman" w:hAnsi="Times New Roman" w:cs="Times New Roman"/>
          <w:lang w:val="de-DE"/>
        </w:rPr>
        <w:t xml:space="preserve">Säcke </w:t>
      </w:r>
      <w:r>
        <w:rPr>
          <w:rFonts w:ascii="Times New Roman" w:hAnsi="Times New Roman" w:cs="Times New Roman"/>
          <w:lang w:val="de-DE"/>
        </w:rPr>
        <w:t xml:space="preserve">manuell </w:t>
      </w:r>
      <w:r w:rsidR="00492374">
        <w:rPr>
          <w:rFonts w:ascii="Times New Roman" w:hAnsi="Times New Roman" w:cs="Times New Roman"/>
          <w:lang w:val="de-DE"/>
        </w:rPr>
        <w:t>aufstecken</w:t>
      </w:r>
      <w:r w:rsidR="00492374" w:rsidRPr="00903046">
        <w:rPr>
          <w:rFonts w:ascii="Times New Roman" w:hAnsi="Times New Roman" w:cs="Times New Roman"/>
          <w:lang w:val="de-DE"/>
        </w:rPr>
        <w:t xml:space="preserve"> </w:t>
      </w:r>
      <w:r w:rsidR="0005518D" w:rsidRPr="00903046">
        <w:rPr>
          <w:rFonts w:ascii="Times New Roman" w:hAnsi="Times New Roman" w:cs="Times New Roman"/>
          <w:lang w:val="de-DE"/>
        </w:rPr>
        <w:t xml:space="preserve">und </w:t>
      </w:r>
      <w:r w:rsidR="00BF3D9D" w:rsidRPr="00903046">
        <w:rPr>
          <w:rFonts w:ascii="Times New Roman" w:hAnsi="Times New Roman" w:cs="Times New Roman"/>
          <w:lang w:val="de-DE"/>
        </w:rPr>
        <w:t>schrittweise</w:t>
      </w:r>
      <w:r w:rsidR="0005518D" w:rsidRPr="00903046">
        <w:rPr>
          <w:rFonts w:ascii="Times New Roman" w:hAnsi="Times New Roman" w:cs="Times New Roman"/>
          <w:lang w:val="de-DE"/>
        </w:rPr>
        <w:t xml:space="preserve"> auf Automatisierung umstellen möchten, </w:t>
      </w:r>
      <w:r>
        <w:rPr>
          <w:rFonts w:ascii="Times New Roman" w:hAnsi="Times New Roman" w:cs="Times New Roman"/>
          <w:lang w:val="de-DE"/>
        </w:rPr>
        <w:t>können</w:t>
      </w:r>
      <w:r w:rsidR="0005518D" w:rsidRPr="00903046">
        <w:rPr>
          <w:rFonts w:ascii="Times New Roman" w:hAnsi="Times New Roman" w:cs="Times New Roman"/>
          <w:lang w:val="de-DE"/>
        </w:rPr>
        <w:t xml:space="preserve"> d</w:t>
      </w:r>
      <w:r>
        <w:rPr>
          <w:rFonts w:ascii="Times New Roman" w:hAnsi="Times New Roman" w:cs="Times New Roman"/>
          <w:lang w:val="de-DE"/>
        </w:rPr>
        <w:t>en</w:t>
      </w:r>
      <w:r w:rsidR="0005518D" w:rsidRPr="00903046">
        <w:rPr>
          <w:rFonts w:ascii="Times New Roman" w:hAnsi="Times New Roman" w:cs="Times New Roman"/>
          <w:lang w:val="de-DE"/>
        </w:rPr>
        <w:t xml:space="preserve"> PATHFINDER Edition auch in einer vereinfachten Version ohne RADIMAT </w:t>
      </w:r>
      <w:r w:rsidR="0072335E" w:rsidRPr="00903046">
        <w:rPr>
          <w:rFonts w:ascii="Times New Roman" w:hAnsi="Times New Roman" w:cs="Times New Roman"/>
          <w:lang w:val="de-DE"/>
        </w:rPr>
        <w:t>i</w:t>
      </w:r>
      <w:r>
        <w:rPr>
          <w:rFonts w:ascii="Times New Roman" w:hAnsi="Times New Roman" w:cs="Times New Roman"/>
          <w:lang w:val="de-DE"/>
        </w:rPr>
        <w:t>ntegrieren</w:t>
      </w:r>
      <w:r w:rsidR="0005518D" w:rsidRPr="00903046">
        <w:rPr>
          <w:rFonts w:ascii="Times New Roman" w:hAnsi="Times New Roman" w:cs="Times New Roman"/>
          <w:lang w:val="de-DE"/>
        </w:rPr>
        <w:t>. Anstatt den Sack auf den Auslauf zu legen, führen die Bediener die Säcke einfach</w:t>
      </w:r>
      <w:r w:rsidR="00492374">
        <w:rPr>
          <w:rFonts w:ascii="Times New Roman" w:hAnsi="Times New Roman" w:cs="Times New Roman"/>
          <w:lang w:val="de-DE"/>
        </w:rPr>
        <w:t xml:space="preserve"> manuell</w:t>
      </w:r>
      <w:r w:rsidR="0005518D" w:rsidRPr="00903046">
        <w:rPr>
          <w:rFonts w:ascii="Times New Roman" w:hAnsi="Times New Roman" w:cs="Times New Roman"/>
          <w:lang w:val="de-DE"/>
        </w:rPr>
        <w:t xml:space="preserve"> in das Fördersystem ein, das den Sack dann automatisch </w:t>
      </w:r>
      <w:r w:rsidR="0005518D" w:rsidRPr="00903046">
        <w:rPr>
          <w:rFonts w:ascii="Times New Roman" w:hAnsi="Times New Roman" w:cs="Times New Roman"/>
          <w:lang w:val="de-DE"/>
        </w:rPr>
        <w:t>auf den Auslauf aufbringt</w:t>
      </w:r>
      <w:r w:rsidR="0005518D" w:rsidRPr="00903046">
        <w:rPr>
          <w:rFonts w:ascii="Times New Roman" w:hAnsi="Times New Roman" w:cs="Times New Roman"/>
          <w:lang w:val="de-DE"/>
        </w:rPr>
        <w:t xml:space="preserve">. In diesem </w:t>
      </w:r>
      <w:r w:rsidR="00AD15E8" w:rsidRPr="00903046">
        <w:rPr>
          <w:rFonts w:ascii="Times New Roman" w:hAnsi="Times New Roman" w:cs="Times New Roman"/>
          <w:lang w:val="de-DE"/>
        </w:rPr>
        <w:t xml:space="preserve">Fall </w:t>
      </w:r>
      <w:r w:rsidR="00DE022D" w:rsidRPr="00903046">
        <w:rPr>
          <w:rFonts w:ascii="Times New Roman" w:hAnsi="Times New Roman" w:cs="Times New Roman"/>
          <w:lang w:val="de-DE"/>
        </w:rPr>
        <w:t>profitiert</w:t>
      </w:r>
      <w:r w:rsidR="00AD15E8" w:rsidRPr="00903046">
        <w:rPr>
          <w:rFonts w:ascii="Times New Roman" w:hAnsi="Times New Roman" w:cs="Times New Roman"/>
          <w:lang w:val="de-DE"/>
        </w:rPr>
        <w:t xml:space="preserve"> der Mitarbeiter </w:t>
      </w:r>
      <w:r w:rsidR="00C06FD5">
        <w:rPr>
          <w:rFonts w:ascii="Times New Roman" w:hAnsi="Times New Roman" w:cs="Times New Roman"/>
          <w:lang w:val="de-DE"/>
        </w:rPr>
        <w:t>von höherer</w:t>
      </w:r>
      <w:r w:rsidR="00492374">
        <w:rPr>
          <w:rFonts w:ascii="Times New Roman" w:hAnsi="Times New Roman" w:cs="Times New Roman"/>
          <w:lang w:val="de-DE"/>
        </w:rPr>
        <w:t xml:space="preserve"> Sicherheit durch</w:t>
      </w:r>
      <w:r w:rsidR="0005518D" w:rsidRPr="00903046">
        <w:rPr>
          <w:rFonts w:ascii="Times New Roman" w:hAnsi="Times New Roman" w:cs="Times New Roman"/>
          <w:lang w:val="de-DE"/>
        </w:rPr>
        <w:t xml:space="preserve"> vollautomatische System</w:t>
      </w:r>
      <w:r w:rsidR="00492374">
        <w:rPr>
          <w:rFonts w:ascii="Times New Roman" w:hAnsi="Times New Roman" w:cs="Times New Roman"/>
          <w:lang w:val="de-DE"/>
        </w:rPr>
        <w:t>e</w:t>
      </w:r>
      <w:r w:rsidR="0005518D" w:rsidRPr="00903046">
        <w:rPr>
          <w:rFonts w:ascii="Times New Roman" w:hAnsi="Times New Roman" w:cs="Times New Roman"/>
          <w:lang w:val="de-DE"/>
        </w:rPr>
        <w:t xml:space="preserve">. </w:t>
      </w:r>
    </w:p>
    <w:p w14:paraId="58CADD21" w14:textId="77777777" w:rsidR="00C047F9" w:rsidRPr="00903046" w:rsidRDefault="00C047F9" w:rsidP="000914C4">
      <w:pPr>
        <w:rPr>
          <w:rFonts w:ascii="Times New Roman" w:hAnsi="Times New Roman" w:cs="Times New Roman"/>
          <w:lang w:val="de-DE"/>
        </w:rPr>
      </w:pPr>
    </w:p>
    <w:p w14:paraId="74F951E4" w14:textId="506EC026" w:rsidR="00C047F9" w:rsidRPr="00903046" w:rsidRDefault="00C047F9" w:rsidP="000914C4">
      <w:pPr>
        <w:rPr>
          <w:rFonts w:ascii="Times New Roman" w:hAnsi="Times New Roman" w:cs="Times New Roman"/>
          <w:lang w:val="de-DE"/>
        </w:rPr>
      </w:pPr>
      <w:r w:rsidRPr="00903046">
        <w:rPr>
          <w:rFonts w:ascii="Times New Roman" w:hAnsi="Times New Roman" w:cs="Times New Roman"/>
          <w:lang w:val="de-DE"/>
        </w:rPr>
        <w:t>Weitere Informationen zu den innovativen Verpackungslösungen von HAVER &amp; BOECKER finden Sie unter</w:t>
      </w:r>
      <w:hyperlink r:id="rId11" w:history="1">
        <w:r w:rsidRPr="00903046">
          <w:rPr>
            <w:rStyle w:val="Hyperlink"/>
            <w:rFonts w:ascii="Times New Roman" w:hAnsi="Times New Roman" w:cs="Times New Roman"/>
            <w:color w:val="0432FF"/>
            <w:lang w:val="de-DE"/>
          </w:rPr>
          <w:t xml:space="preserve"> www.haverboecker.com</w:t>
        </w:r>
      </w:hyperlink>
      <w:r w:rsidRPr="00903046">
        <w:rPr>
          <w:rFonts w:ascii="Times New Roman" w:hAnsi="Times New Roman" w:cs="Times New Roman"/>
          <w:lang w:val="de-DE"/>
        </w:rPr>
        <w:t>.</w:t>
      </w:r>
    </w:p>
    <w:p w14:paraId="15987BE4" w14:textId="77777777" w:rsidR="00214729" w:rsidRPr="00903046" w:rsidRDefault="00214729" w:rsidP="000914C4">
      <w:pPr>
        <w:rPr>
          <w:rFonts w:ascii="Times New Roman" w:hAnsi="Times New Roman" w:cs="Times New Roman"/>
          <w:lang w:val="de-DE"/>
        </w:rPr>
      </w:pPr>
    </w:p>
    <w:p w14:paraId="432CF70F" w14:textId="77777777" w:rsidR="00CA534B" w:rsidRPr="00903046" w:rsidRDefault="00CA534B" w:rsidP="00CA534B">
      <w:pPr>
        <w:rPr>
          <w:rFonts w:ascii="Times New Roman" w:eastAsia="Times New Roman" w:hAnsi="Times New Roman" w:cs="Times New Roman"/>
          <w:b/>
          <w:bCs/>
          <w:kern w:val="0"/>
          <w:lang w:val="de-DE" w:eastAsia="de-DE"/>
          <w14:ligatures w14:val="none"/>
        </w:rPr>
      </w:pPr>
      <w:r w:rsidRPr="00903046">
        <w:rPr>
          <w:rFonts w:ascii="Times New Roman" w:eastAsia="Times New Roman" w:hAnsi="Times New Roman" w:cs="Times New Roman"/>
          <w:b/>
          <w:bCs/>
          <w:kern w:val="0"/>
          <w:lang w:val="de-DE" w:eastAsia="de-DE"/>
          <w14:ligatures w14:val="none"/>
        </w:rPr>
        <w:t>Über HAVER &amp; BOECKER</w:t>
      </w:r>
    </w:p>
    <w:p w14:paraId="2F0ECB13" w14:textId="77777777" w:rsidR="00CA534B" w:rsidRPr="00903046" w:rsidRDefault="00CA534B" w:rsidP="00CA534B">
      <w:pPr>
        <w:rPr>
          <w:rFonts w:ascii="Times New Roman" w:eastAsia="Times New Roman" w:hAnsi="Times New Roman" w:cs="Times New Roman"/>
          <w:i/>
          <w:kern w:val="0"/>
          <w:lang w:val="de-DE" w:eastAsia="de-DE"/>
          <w14:ligatures w14:val="none"/>
        </w:rPr>
      </w:pPr>
    </w:p>
    <w:p w14:paraId="65915C76" w14:textId="77777777" w:rsidR="00CA534B" w:rsidRPr="00903046" w:rsidRDefault="00CA534B" w:rsidP="00CA534B">
      <w:pPr>
        <w:rPr>
          <w:rFonts w:ascii="Times New Roman" w:eastAsia="Times New Roman" w:hAnsi="Times New Roman" w:cs="Times New Roman"/>
          <w:iCs/>
          <w:kern w:val="0"/>
          <w:lang w:val="de-DE" w:eastAsia="de-DE"/>
          <w14:ligatures w14:val="none"/>
        </w:rPr>
      </w:pPr>
      <w:r w:rsidRPr="00903046">
        <w:rPr>
          <w:rFonts w:ascii="Times New Roman" w:eastAsia="Times New Roman" w:hAnsi="Times New Roman" w:cs="Times New Roman"/>
          <w:iCs/>
          <w:kern w:val="0"/>
          <w:lang w:val="de-DE" w:eastAsia="de-DE"/>
          <w14:ligatures w14:val="none"/>
        </w:rPr>
        <w:t>HAVER &amp; BOECKER ist ein Pionier im Bereich ganzheitliches Schüttgut- und Flüssigkeitsmanagement sowie innovativer industrieller Gewebelösungen.</w:t>
      </w:r>
    </w:p>
    <w:p w14:paraId="1494FC6D" w14:textId="77777777" w:rsidR="00CA534B" w:rsidRPr="00903046" w:rsidRDefault="00CA534B" w:rsidP="00CA534B">
      <w:pPr>
        <w:rPr>
          <w:rFonts w:ascii="Times New Roman" w:eastAsia="Times New Roman" w:hAnsi="Times New Roman" w:cs="Times New Roman"/>
          <w:iCs/>
          <w:kern w:val="0"/>
          <w:lang w:val="de-DE" w:eastAsia="de-DE"/>
          <w14:ligatures w14:val="none"/>
        </w:rPr>
      </w:pPr>
    </w:p>
    <w:p w14:paraId="32A4A81B" w14:textId="77777777" w:rsidR="00CA534B" w:rsidRPr="00903046" w:rsidRDefault="00CA534B" w:rsidP="00CA534B">
      <w:pPr>
        <w:rPr>
          <w:rFonts w:ascii="Times New Roman" w:eastAsia="Times New Roman" w:hAnsi="Times New Roman" w:cs="Times New Roman"/>
          <w:iCs/>
          <w:kern w:val="0"/>
          <w:lang w:val="de-DE" w:eastAsia="de-DE"/>
          <w14:ligatures w14:val="none"/>
        </w:rPr>
      </w:pPr>
      <w:r w:rsidRPr="00903046">
        <w:rPr>
          <w:rFonts w:ascii="Times New Roman" w:eastAsia="Times New Roman" w:hAnsi="Times New Roman" w:cs="Times New Roman"/>
          <w:iCs/>
          <w:kern w:val="0"/>
          <w:lang w:val="de-DE" w:eastAsia="de-DE"/>
          <w14:ligatures w14:val="none"/>
        </w:rPr>
        <w:t>Als leistungsstarke Familie von Technologiemarken und Experten entwickelt, produziert und vertreibt das Unternehmen seit 1887 Hightech-Gewebeprodukte, Maschinen- und Anlagentechnologien sowie Dienstleistungen und digitale Lösungen für Kunden aus allen Branchen, die technologische Marktführerschaft anstreben.</w:t>
      </w:r>
    </w:p>
    <w:p w14:paraId="71D1EAB9" w14:textId="77777777" w:rsidR="00CA534B" w:rsidRPr="00903046" w:rsidRDefault="00CA534B" w:rsidP="00CA534B">
      <w:pPr>
        <w:rPr>
          <w:rFonts w:ascii="Times New Roman" w:eastAsia="Times New Roman" w:hAnsi="Times New Roman" w:cs="Times New Roman"/>
          <w:iCs/>
          <w:kern w:val="0"/>
          <w:lang w:val="de-DE" w:eastAsia="de-DE"/>
          <w14:ligatures w14:val="none"/>
        </w:rPr>
      </w:pPr>
    </w:p>
    <w:p w14:paraId="1D26B006" w14:textId="77777777" w:rsidR="00CA534B" w:rsidRPr="00903046" w:rsidRDefault="00CA534B" w:rsidP="00CA534B">
      <w:pPr>
        <w:rPr>
          <w:rFonts w:ascii="Times New Roman" w:eastAsia="Times New Roman" w:hAnsi="Times New Roman" w:cs="Times New Roman"/>
          <w:iCs/>
          <w:kern w:val="0"/>
          <w:lang w:val="de-DE" w:eastAsia="de-DE"/>
          <w14:ligatures w14:val="none"/>
        </w:rPr>
      </w:pPr>
      <w:r w:rsidRPr="00903046">
        <w:rPr>
          <w:rFonts w:ascii="Times New Roman" w:eastAsia="Times New Roman" w:hAnsi="Times New Roman" w:cs="Times New Roman"/>
          <w:iCs/>
          <w:kern w:val="0"/>
          <w:lang w:val="de-DE" w:eastAsia="de-DE"/>
          <w14:ligatures w14:val="none"/>
        </w:rPr>
        <w:t>Auf diese Weise ermöglicht HAVER &amp; BOECKER Herstellern, hocheffiziente, leistungsstarke, sichere, profitable und nachhaltige Produkte zu entwickeln, Prozesse zu optimieren und eine einzigartige Faszination für kollaboratives Engineering zu schaffen.</w:t>
      </w:r>
    </w:p>
    <w:p w14:paraId="703B908C" w14:textId="77777777" w:rsidR="00CA534B" w:rsidRPr="00903046" w:rsidRDefault="00CA534B" w:rsidP="00CA534B">
      <w:pPr>
        <w:rPr>
          <w:rFonts w:ascii="Times New Roman" w:eastAsia="Times New Roman" w:hAnsi="Times New Roman" w:cs="Times New Roman"/>
          <w:i/>
          <w:kern w:val="0"/>
          <w:lang w:val="de-DE" w:eastAsia="de-DE"/>
          <w14:ligatures w14:val="none"/>
        </w:rPr>
      </w:pPr>
    </w:p>
    <w:p w14:paraId="382537CE" w14:textId="77777777" w:rsidR="00CA534B" w:rsidRPr="00903046" w:rsidRDefault="00CA534B" w:rsidP="00CA534B">
      <w:pPr>
        <w:rPr>
          <w:rFonts w:ascii="Times New Roman" w:eastAsia="Times New Roman" w:hAnsi="Times New Roman" w:cs="Times New Roman"/>
          <w:i/>
          <w:kern w:val="0"/>
          <w:lang w:val="de-DE" w:eastAsia="de-DE"/>
          <w14:ligatures w14:val="none"/>
        </w:rPr>
      </w:pPr>
      <w:r w:rsidRPr="00903046">
        <w:rPr>
          <w:rFonts w:ascii="Times New Roman" w:eastAsia="Times New Roman" w:hAnsi="Times New Roman" w:cs="Times New Roman"/>
          <w:i/>
          <w:kern w:val="0"/>
          <w:lang w:val="de-DE" w:eastAsia="de-DE"/>
          <w14:ligatures w14:val="none"/>
        </w:rPr>
        <w:t>Die Bezeichnung „</w:t>
      </w:r>
      <w:r w:rsidRPr="004C63DC">
        <w:rPr>
          <w:rFonts w:ascii="Times New Roman" w:eastAsia="Times New Roman" w:hAnsi="Times New Roman" w:cs="Times New Roman"/>
          <w:i/>
          <w:kern w:val="0"/>
          <w:lang w:eastAsia="de-DE"/>
          <w14:ligatures w14:val="none"/>
        </w:rPr>
        <w:sym w:font="Symbol" w:char="F0D2"/>
      </w:r>
      <w:r w:rsidRPr="00903046">
        <w:rPr>
          <w:rFonts w:ascii="Times New Roman" w:eastAsia="Times New Roman" w:hAnsi="Times New Roman" w:cs="Times New Roman"/>
          <w:i/>
          <w:kern w:val="0"/>
          <w:lang w:val="de-DE" w:eastAsia="de-DE"/>
          <w14:ligatures w14:val="none"/>
        </w:rPr>
        <w:t xml:space="preserve"> ” ist eine eingetragene Marke der HAVER &amp; BOECKER </w:t>
      </w:r>
      <w:proofErr w:type="spellStart"/>
      <w:r w:rsidRPr="00903046">
        <w:rPr>
          <w:rFonts w:ascii="Times New Roman" w:eastAsia="Times New Roman" w:hAnsi="Times New Roman" w:cs="Times New Roman"/>
          <w:i/>
          <w:kern w:val="0"/>
          <w:lang w:val="de-DE" w:eastAsia="de-DE"/>
          <w14:ligatures w14:val="none"/>
        </w:rPr>
        <w:t>oHG</w:t>
      </w:r>
      <w:proofErr w:type="spellEnd"/>
      <w:r w:rsidRPr="00903046">
        <w:rPr>
          <w:rFonts w:ascii="Times New Roman" w:eastAsia="Times New Roman" w:hAnsi="Times New Roman" w:cs="Times New Roman"/>
          <w:i/>
          <w:kern w:val="0"/>
          <w:lang w:val="de-DE" w:eastAsia="de-DE"/>
          <w14:ligatures w14:val="none"/>
        </w:rPr>
        <w:t xml:space="preserve"> in Deutschland. Mehrere der angegebenen Bezeichnungen sind auch in anderen Ländern weltweit geschützte Marken. </w:t>
      </w:r>
    </w:p>
    <w:p w14:paraId="567D23F5" w14:textId="77777777" w:rsidR="00214729" w:rsidRPr="00903046" w:rsidRDefault="00214729" w:rsidP="00214729">
      <w:pPr>
        <w:rPr>
          <w:rFonts w:ascii="Times New Roman" w:hAnsi="Times New Roman" w:cs="Times New Roman"/>
          <w:u w:val="single"/>
          <w:lang w:val="de-DE"/>
        </w:rPr>
      </w:pPr>
    </w:p>
    <w:p w14:paraId="202D68F4" w14:textId="511EC1A4" w:rsidR="00796C36" w:rsidRPr="00903046" w:rsidRDefault="00214729" w:rsidP="003E390D">
      <w:pPr>
        <w:jc w:val="center"/>
        <w:rPr>
          <w:rFonts w:ascii="Times New Roman" w:hAnsi="Times New Roman" w:cs="Times New Roman"/>
          <w:lang w:val="de-DE"/>
        </w:rPr>
      </w:pPr>
      <w:r w:rsidRPr="00903046">
        <w:rPr>
          <w:rFonts w:ascii="Times New Roman" w:hAnsi="Times New Roman" w:cs="Times New Roman"/>
          <w:lang w:val="de-DE"/>
        </w:rPr>
        <w:t>###</w:t>
      </w:r>
    </w:p>
    <w:p w14:paraId="2FE4D0E5" w14:textId="77777777" w:rsidR="00796C36" w:rsidRPr="00903046" w:rsidRDefault="00796C36" w:rsidP="00214729">
      <w:pPr>
        <w:rPr>
          <w:rFonts w:ascii="Times New Roman" w:hAnsi="Times New Roman" w:cs="Times New Roman"/>
          <w:b/>
          <w:bCs/>
          <w:lang w:val="de-DE"/>
        </w:rPr>
      </w:pPr>
    </w:p>
    <w:p w14:paraId="13716DEF" w14:textId="09201C28" w:rsidR="00214729" w:rsidRPr="00903046" w:rsidRDefault="00214729" w:rsidP="00214729">
      <w:pPr>
        <w:rPr>
          <w:rFonts w:ascii="Times New Roman" w:hAnsi="Times New Roman" w:cs="Times New Roman"/>
          <w:lang w:val="de-DE"/>
        </w:rPr>
      </w:pPr>
      <w:r w:rsidRPr="00903046">
        <w:rPr>
          <w:rFonts w:ascii="Times New Roman" w:hAnsi="Times New Roman" w:cs="Times New Roman"/>
          <w:b/>
          <w:bCs/>
          <w:lang w:val="de-DE"/>
        </w:rPr>
        <w:t xml:space="preserve">BILD: </w:t>
      </w:r>
      <w:r w:rsidR="00792DBD" w:rsidRPr="00903046">
        <w:rPr>
          <w:rFonts w:ascii="Times New Roman" w:hAnsi="Times New Roman" w:cs="Times New Roman"/>
          <w:lang w:val="de-DE"/>
        </w:rPr>
        <w:t>HAVERandBOECKER_PATHFINDER_1.jpg</w:t>
      </w:r>
    </w:p>
    <w:p w14:paraId="1968FB6A" w14:textId="49FC973A" w:rsidR="00796C36" w:rsidRDefault="00214729" w:rsidP="00214729">
      <w:pPr>
        <w:rPr>
          <w:rFonts w:ascii="Times New Roman" w:hAnsi="Times New Roman" w:cs="Times New Roman"/>
          <w:lang w:val="de-DE"/>
        </w:rPr>
      </w:pPr>
      <w:r w:rsidRPr="00903046">
        <w:rPr>
          <w:rFonts w:ascii="Times New Roman" w:hAnsi="Times New Roman" w:cs="Times New Roman"/>
          <w:b/>
          <w:bCs/>
          <w:lang w:val="de-DE"/>
        </w:rPr>
        <w:lastRenderedPageBreak/>
        <w:t xml:space="preserve">BILDUNTERSCHRIFT: </w:t>
      </w:r>
      <w:r w:rsidR="000B763C" w:rsidRPr="00903046">
        <w:rPr>
          <w:rFonts w:ascii="Times New Roman" w:hAnsi="Times New Roman" w:cs="Times New Roman"/>
          <w:lang w:val="de-DE"/>
        </w:rPr>
        <w:t xml:space="preserve">Das PATHFINDER-Fördersystem transportiert Säcke vom HAVER &amp; BOECKER </w:t>
      </w:r>
      <w:r w:rsidR="000B763C" w:rsidRPr="000B763C">
        <w:rPr>
          <w:rFonts w:ascii="Times New Roman" w:hAnsi="Times New Roman" w:cs="Times New Roman"/>
          <w:lang w:val="de-DE"/>
        </w:rPr>
        <w:t>RADIMAT</w:t>
      </w:r>
      <w:r w:rsidR="000B763C" w:rsidRPr="000B763C">
        <w:rPr>
          <w:rFonts w:ascii="Times New Roman" w:hAnsi="Times New Roman" w:cs="Times New Roman"/>
          <w:vertAlign w:val="superscript"/>
          <w:lang w:val="de-DE"/>
        </w:rPr>
        <w:t>®</w:t>
      </w:r>
      <w:r w:rsidR="000B763C" w:rsidRPr="00903046">
        <w:rPr>
          <w:rFonts w:ascii="Times New Roman" w:hAnsi="Times New Roman" w:cs="Times New Roman"/>
          <w:lang w:val="de-DE"/>
        </w:rPr>
        <w:t xml:space="preserve"> – eine</w:t>
      </w:r>
      <w:r w:rsidR="000B763C">
        <w:rPr>
          <w:rFonts w:ascii="Times New Roman" w:hAnsi="Times New Roman" w:cs="Times New Roman"/>
          <w:lang w:val="de-DE"/>
        </w:rPr>
        <w:t xml:space="preserve">m Sackaufsteckautomaten </w:t>
      </w:r>
      <w:r w:rsidR="000B763C" w:rsidRPr="00903046">
        <w:rPr>
          <w:rFonts w:ascii="Times New Roman" w:hAnsi="Times New Roman" w:cs="Times New Roman"/>
          <w:lang w:val="de-DE"/>
        </w:rPr>
        <w:t>– zu</w:t>
      </w:r>
      <w:r w:rsidR="000B763C">
        <w:rPr>
          <w:rFonts w:ascii="Times New Roman" w:hAnsi="Times New Roman" w:cs="Times New Roman"/>
          <w:lang w:val="de-DE"/>
        </w:rPr>
        <w:t>r vollautomatischen Packmaschine, dem</w:t>
      </w:r>
      <w:r w:rsidR="000B763C" w:rsidRPr="00903046">
        <w:rPr>
          <w:rFonts w:ascii="Times New Roman" w:hAnsi="Times New Roman" w:cs="Times New Roman"/>
          <w:lang w:val="de-DE"/>
        </w:rPr>
        <w:t xml:space="preserve"> </w:t>
      </w:r>
      <w:r w:rsidR="000B763C" w:rsidRPr="000B763C">
        <w:rPr>
          <w:rFonts w:ascii="Times New Roman" w:hAnsi="Times New Roman" w:cs="Times New Roman"/>
          <w:lang w:val="de-DE"/>
        </w:rPr>
        <w:t>ROTO-PACKER</w:t>
      </w:r>
      <w:r w:rsidR="000B763C" w:rsidRPr="000B763C">
        <w:rPr>
          <w:rFonts w:ascii="Times New Roman" w:hAnsi="Times New Roman" w:cs="Times New Roman"/>
          <w:vertAlign w:val="superscript"/>
          <w:lang w:val="de-DE"/>
        </w:rPr>
        <w:t>®</w:t>
      </w:r>
      <w:r w:rsidR="000B763C">
        <w:rPr>
          <w:rFonts w:ascii="Times New Roman" w:hAnsi="Times New Roman" w:cs="Times New Roman"/>
          <w:vertAlign w:val="superscript"/>
          <w:lang w:val="de-DE"/>
        </w:rPr>
        <w:t xml:space="preserve"> </w:t>
      </w:r>
      <w:r w:rsidR="000B763C" w:rsidRPr="000B763C">
        <w:rPr>
          <w:rFonts w:ascii="Times New Roman" w:hAnsi="Times New Roman" w:cs="Times New Roman"/>
          <w:lang w:val="de-DE"/>
        </w:rPr>
        <w:t xml:space="preserve">und ermöglicht Automatisierung </w:t>
      </w:r>
      <w:r w:rsidR="000B763C">
        <w:rPr>
          <w:rFonts w:ascii="Times New Roman" w:hAnsi="Times New Roman" w:cs="Times New Roman"/>
          <w:lang w:val="de-DE"/>
        </w:rPr>
        <w:t>auch auf begrenztem Raum</w:t>
      </w:r>
      <w:r w:rsidR="000B763C" w:rsidRPr="00903046">
        <w:rPr>
          <w:rFonts w:ascii="Times New Roman" w:hAnsi="Times New Roman" w:cs="Times New Roman"/>
          <w:lang w:val="de-DE"/>
        </w:rPr>
        <w:t>.</w:t>
      </w:r>
    </w:p>
    <w:p w14:paraId="2272E1A5" w14:textId="77777777" w:rsidR="000B763C" w:rsidRPr="00903046" w:rsidRDefault="000B763C" w:rsidP="00214729">
      <w:pPr>
        <w:rPr>
          <w:rFonts w:ascii="Times New Roman" w:hAnsi="Times New Roman" w:cs="Times New Roman"/>
          <w:b/>
          <w:bCs/>
          <w:lang w:val="de-DE"/>
        </w:rPr>
      </w:pPr>
    </w:p>
    <w:p w14:paraId="577ACA2E" w14:textId="30BB383B" w:rsidR="00792DBD" w:rsidRPr="00903046" w:rsidRDefault="00792DBD" w:rsidP="00214729">
      <w:pPr>
        <w:rPr>
          <w:rFonts w:ascii="Times New Roman" w:hAnsi="Times New Roman" w:cs="Times New Roman"/>
          <w:lang w:val="de-DE"/>
        </w:rPr>
      </w:pPr>
      <w:r w:rsidRPr="00903046">
        <w:rPr>
          <w:rFonts w:ascii="Times New Roman" w:hAnsi="Times New Roman" w:cs="Times New Roman"/>
          <w:b/>
          <w:bCs/>
          <w:lang w:val="de-DE"/>
        </w:rPr>
        <w:t xml:space="preserve">BILD: </w:t>
      </w:r>
      <w:r w:rsidRPr="00903046">
        <w:rPr>
          <w:rFonts w:ascii="Times New Roman" w:hAnsi="Times New Roman" w:cs="Times New Roman"/>
          <w:lang w:val="de-DE"/>
        </w:rPr>
        <w:t>HAVERandBOECKER_PATHFINDER_2.jpg</w:t>
      </w:r>
    </w:p>
    <w:p w14:paraId="7F17B849" w14:textId="179C30A1" w:rsidR="00B70BA3" w:rsidRPr="00903046" w:rsidRDefault="00792DBD" w:rsidP="003E390D">
      <w:pPr>
        <w:rPr>
          <w:rFonts w:ascii="Times New Roman" w:hAnsi="Times New Roman" w:cs="Times New Roman"/>
          <w:lang w:val="de-DE"/>
        </w:rPr>
      </w:pPr>
      <w:r w:rsidRPr="00903046">
        <w:rPr>
          <w:rFonts w:ascii="Times New Roman" w:hAnsi="Times New Roman" w:cs="Times New Roman"/>
          <w:b/>
          <w:bCs/>
          <w:lang w:val="de-DE"/>
        </w:rPr>
        <w:t xml:space="preserve">BILDUNTERSCHRIFT: </w:t>
      </w:r>
      <w:r w:rsidR="000B763C">
        <w:rPr>
          <w:rFonts w:ascii="Times New Roman" w:hAnsi="Times New Roman" w:cs="Times New Roman"/>
          <w:lang w:val="de-DE"/>
        </w:rPr>
        <w:t xml:space="preserve">Dank der kurvenförmigen Route des PATHFINDERs können Hersteller </w:t>
      </w:r>
      <w:r w:rsidR="000B763C" w:rsidRPr="00903046">
        <w:rPr>
          <w:rFonts w:ascii="Times New Roman" w:hAnsi="Times New Roman" w:cs="Times New Roman"/>
          <w:lang w:val="de-DE"/>
        </w:rPr>
        <w:t>ihre Anlage flexibel an d</w:t>
      </w:r>
      <w:r w:rsidR="000B763C">
        <w:rPr>
          <w:rFonts w:ascii="Times New Roman" w:hAnsi="Times New Roman" w:cs="Times New Roman"/>
          <w:lang w:val="de-DE"/>
        </w:rPr>
        <w:t>ie</w:t>
      </w:r>
      <w:r w:rsidR="000B763C" w:rsidRPr="00903046">
        <w:rPr>
          <w:rFonts w:ascii="Times New Roman" w:hAnsi="Times New Roman" w:cs="Times New Roman"/>
          <w:lang w:val="de-DE"/>
        </w:rPr>
        <w:t xml:space="preserve"> verfügbaren </w:t>
      </w:r>
      <w:r w:rsidR="000B763C">
        <w:rPr>
          <w:rFonts w:ascii="Times New Roman" w:hAnsi="Times New Roman" w:cs="Times New Roman"/>
          <w:lang w:val="de-DE"/>
        </w:rPr>
        <w:t xml:space="preserve">Wege innerhalb der Bestandsanlage </w:t>
      </w:r>
      <w:r w:rsidR="000B763C" w:rsidRPr="00903046">
        <w:rPr>
          <w:rFonts w:ascii="Times New Roman" w:hAnsi="Times New Roman" w:cs="Times New Roman"/>
          <w:lang w:val="de-DE"/>
        </w:rPr>
        <w:t>anpassen.</w:t>
      </w:r>
    </w:p>
    <w:sectPr w:rsidR="00B70BA3" w:rsidRPr="00903046" w:rsidSect="00EC0A85">
      <w:headerReference w:type="default" r:id="rId12"/>
      <w:footerReference w:type="default" r:id="rId13"/>
      <w:pgSz w:w="12240" w:h="15840"/>
      <w:pgMar w:top="1440" w:right="1440" w:bottom="1440" w:left="1440" w:header="720" w:footer="321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7A088" w14:textId="77777777" w:rsidR="00A91EC7" w:rsidRDefault="00A91EC7" w:rsidP="00214729">
      <w:r>
        <w:separator/>
      </w:r>
    </w:p>
  </w:endnote>
  <w:endnote w:type="continuationSeparator" w:id="0">
    <w:p w14:paraId="3BF902C2" w14:textId="77777777" w:rsidR="00A91EC7" w:rsidRDefault="00A91EC7" w:rsidP="00214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E41D8" w14:textId="0FBD5921" w:rsidR="00214729" w:rsidRDefault="00EC0A85">
    <w:pPr>
      <w:pStyle w:val="Fu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E10F4FE" wp14:editId="2BA71847">
          <wp:simplePos x="0" y="0"/>
          <wp:positionH relativeFrom="page">
            <wp:posOffset>145479</wp:posOffset>
          </wp:positionH>
          <wp:positionV relativeFrom="paragraph">
            <wp:posOffset>480044</wp:posOffset>
          </wp:positionV>
          <wp:extent cx="7560000" cy="1872000"/>
          <wp:effectExtent l="0" t="0" r="3175" b="0"/>
          <wp:wrapTight wrapText="bothSides">
            <wp:wrapPolygon edited="0">
              <wp:start x="381" y="0"/>
              <wp:lineTo x="381" y="15167"/>
              <wp:lineTo x="8491" y="17805"/>
              <wp:lineTo x="0" y="17805"/>
              <wp:lineTo x="0" y="21322"/>
              <wp:lineTo x="21555" y="21322"/>
              <wp:lineTo x="21555" y="17805"/>
              <wp:lineTo x="18343" y="17805"/>
              <wp:lineTo x="21228" y="16925"/>
              <wp:lineTo x="21174" y="0"/>
              <wp:lineTo x="381" y="0"/>
            </wp:wrapPolygon>
          </wp:wrapTight>
          <wp:docPr id="1164679603" name="Grafik 1164679603" descr="Ein Bild, das Text, Screenshot, Schrif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Screenshot, Schrift enthält.&#10;&#10;KI-generierte Inhalte können fehlerhaft sein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04160" w14:textId="77777777" w:rsidR="00A91EC7" w:rsidRDefault="00A91EC7" w:rsidP="00214729">
      <w:r>
        <w:separator/>
      </w:r>
    </w:p>
  </w:footnote>
  <w:footnote w:type="continuationSeparator" w:id="0">
    <w:p w14:paraId="77FD70B2" w14:textId="77777777" w:rsidR="00A91EC7" w:rsidRDefault="00A91EC7" w:rsidP="00214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A9DFC" w14:textId="3B19AA38" w:rsidR="00214729" w:rsidRDefault="00214729">
    <w:pPr>
      <w:pStyle w:val="Kopfzeile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62A3EA3A" wp14:editId="445E7B00">
          <wp:simplePos x="0" y="0"/>
          <wp:positionH relativeFrom="column">
            <wp:posOffset>-797427</wp:posOffset>
          </wp:positionH>
          <wp:positionV relativeFrom="paragraph">
            <wp:posOffset>-393065</wp:posOffset>
          </wp:positionV>
          <wp:extent cx="7560000" cy="781200"/>
          <wp:effectExtent l="0" t="0" r="3175" b="0"/>
          <wp:wrapTight wrapText="bothSides">
            <wp:wrapPolygon edited="0">
              <wp:start x="0" y="0"/>
              <wp:lineTo x="0" y="3161"/>
              <wp:lineTo x="19323" y="8429"/>
              <wp:lineTo x="2177" y="13171"/>
              <wp:lineTo x="2177" y="16859"/>
              <wp:lineTo x="1034" y="18966"/>
              <wp:lineTo x="381" y="20546"/>
              <wp:lineTo x="381" y="21073"/>
              <wp:lineTo x="21228" y="21073"/>
              <wp:lineTo x="21228" y="8429"/>
              <wp:lineTo x="21555" y="3161"/>
              <wp:lineTo x="21555" y="0"/>
              <wp:lineTo x="0" y="0"/>
            </wp:wrapPolygon>
          </wp:wrapTight>
          <wp:docPr id="1738722205" name="Grafik 1738722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e-Silvia-Benneker-Kopf-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8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C42597"/>
    <w:multiLevelType w:val="hybridMultilevel"/>
    <w:tmpl w:val="DC46F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117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C4"/>
    <w:rsid w:val="00001182"/>
    <w:rsid w:val="00034A76"/>
    <w:rsid w:val="0005518D"/>
    <w:rsid w:val="00072324"/>
    <w:rsid w:val="00074108"/>
    <w:rsid w:val="00081CDA"/>
    <w:rsid w:val="000914C4"/>
    <w:rsid w:val="000B13CB"/>
    <w:rsid w:val="000B763C"/>
    <w:rsid w:val="000C1BAC"/>
    <w:rsid w:val="000C64E1"/>
    <w:rsid w:val="000D25F7"/>
    <w:rsid w:val="000F1F33"/>
    <w:rsid w:val="001021ED"/>
    <w:rsid w:val="001559FE"/>
    <w:rsid w:val="001618E1"/>
    <w:rsid w:val="00177DFF"/>
    <w:rsid w:val="0018215A"/>
    <w:rsid w:val="001A7253"/>
    <w:rsid w:val="001B0726"/>
    <w:rsid w:val="001F6ECA"/>
    <w:rsid w:val="00207FBB"/>
    <w:rsid w:val="00214454"/>
    <w:rsid w:val="00214729"/>
    <w:rsid w:val="002313BF"/>
    <w:rsid w:val="00246CC2"/>
    <w:rsid w:val="00263017"/>
    <w:rsid w:val="0029099F"/>
    <w:rsid w:val="002C151E"/>
    <w:rsid w:val="002C5D2F"/>
    <w:rsid w:val="002C7F61"/>
    <w:rsid w:val="00310042"/>
    <w:rsid w:val="003272EA"/>
    <w:rsid w:val="00327ACD"/>
    <w:rsid w:val="00332D40"/>
    <w:rsid w:val="00356927"/>
    <w:rsid w:val="00360F43"/>
    <w:rsid w:val="00364DE5"/>
    <w:rsid w:val="00381960"/>
    <w:rsid w:val="003C32E7"/>
    <w:rsid w:val="003E390D"/>
    <w:rsid w:val="003F503F"/>
    <w:rsid w:val="00421307"/>
    <w:rsid w:val="004352C9"/>
    <w:rsid w:val="004433E9"/>
    <w:rsid w:val="00480FEE"/>
    <w:rsid w:val="004857D1"/>
    <w:rsid w:val="00492374"/>
    <w:rsid w:val="004A02CD"/>
    <w:rsid w:val="004A5207"/>
    <w:rsid w:val="004B3117"/>
    <w:rsid w:val="004C6E3B"/>
    <w:rsid w:val="004E0E07"/>
    <w:rsid w:val="004F3CEA"/>
    <w:rsid w:val="005302B4"/>
    <w:rsid w:val="00536DAB"/>
    <w:rsid w:val="005472F7"/>
    <w:rsid w:val="005626C3"/>
    <w:rsid w:val="005636CC"/>
    <w:rsid w:val="00567AB5"/>
    <w:rsid w:val="0057066F"/>
    <w:rsid w:val="0057547B"/>
    <w:rsid w:val="00583D2E"/>
    <w:rsid w:val="00595539"/>
    <w:rsid w:val="005F055E"/>
    <w:rsid w:val="00604339"/>
    <w:rsid w:val="0061786B"/>
    <w:rsid w:val="006240C3"/>
    <w:rsid w:val="00643787"/>
    <w:rsid w:val="0065279B"/>
    <w:rsid w:val="006610D5"/>
    <w:rsid w:val="006668C9"/>
    <w:rsid w:val="00687AE2"/>
    <w:rsid w:val="00695975"/>
    <w:rsid w:val="006A6B4B"/>
    <w:rsid w:val="006A76D5"/>
    <w:rsid w:val="006C0F19"/>
    <w:rsid w:val="006D1E8E"/>
    <w:rsid w:val="006D4EA4"/>
    <w:rsid w:val="006D7404"/>
    <w:rsid w:val="006F48E6"/>
    <w:rsid w:val="00711E9F"/>
    <w:rsid w:val="0072335E"/>
    <w:rsid w:val="00751238"/>
    <w:rsid w:val="00760EFA"/>
    <w:rsid w:val="00792DBD"/>
    <w:rsid w:val="00796C36"/>
    <w:rsid w:val="007B2962"/>
    <w:rsid w:val="007D22F8"/>
    <w:rsid w:val="007D7462"/>
    <w:rsid w:val="00827E71"/>
    <w:rsid w:val="0084011D"/>
    <w:rsid w:val="00842BB7"/>
    <w:rsid w:val="0084413E"/>
    <w:rsid w:val="00854052"/>
    <w:rsid w:val="00855185"/>
    <w:rsid w:val="008579B4"/>
    <w:rsid w:val="00873FEC"/>
    <w:rsid w:val="00892384"/>
    <w:rsid w:val="008B1804"/>
    <w:rsid w:val="008C1E50"/>
    <w:rsid w:val="008D6354"/>
    <w:rsid w:val="00903046"/>
    <w:rsid w:val="00904DD4"/>
    <w:rsid w:val="00907623"/>
    <w:rsid w:val="00916EF5"/>
    <w:rsid w:val="00935FA3"/>
    <w:rsid w:val="0095578E"/>
    <w:rsid w:val="0097149C"/>
    <w:rsid w:val="00987667"/>
    <w:rsid w:val="009B0402"/>
    <w:rsid w:val="00A141AA"/>
    <w:rsid w:val="00A77DFD"/>
    <w:rsid w:val="00A91EC7"/>
    <w:rsid w:val="00AC1C2D"/>
    <w:rsid w:val="00AD0DE2"/>
    <w:rsid w:val="00AD15E8"/>
    <w:rsid w:val="00AD521F"/>
    <w:rsid w:val="00B23F82"/>
    <w:rsid w:val="00B27FEA"/>
    <w:rsid w:val="00B45CF1"/>
    <w:rsid w:val="00B55B10"/>
    <w:rsid w:val="00B614B8"/>
    <w:rsid w:val="00B70BA3"/>
    <w:rsid w:val="00BC5E27"/>
    <w:rsid w:val="00BE5321"/>
    <w:rsid w:val="00BF3D9D"/>
    <w:rsid w:val="00BF5EF0"/>
    <w:rsid w:val="00C047F9"/>
    <w:rsid w:val="00C06FD5"/>
    <w:rsid w:val="00C22EE7"/>
    <w:rsid w:val="00C25922"/>
    <w:rsid w:val="00C661CC"/>
    <w:rsid w:val="00C70267"/>
    <w:rsid w:val="00C817E8"/>
    <w:rsid w:val="00C86983"/>
    <w:rsid w:val="00CA159A"/>
    <w:rsid w:val="00CA2F2F"/>
    <w:rsid w:val="00CA534B"/>
    <w:rsid w:val="00CB1554"/>
    <w:rsid w:val="00CB391A"/>
    <w:rsid w:val="00CC31BB"/>
    <w:rsid w:val="00CC3AD5"/>
    <w:rsid w:val="00CF591D"/>
    <w:rsid w:val="00D448BE"/>
    <w:rsid w:val="00D6315C"/>
    <w:rsid w:val="00D843C9"/>
    <w:rsid w:val="00D8580E"/>
    <w:rsid w:val="00DA02B9"/>
    <w:rsid w:val="00DE022D"/>
    <w:rsid w:val="00E01F96"/>
    <w:rsid w:val="00E26549"/>
    <w:rsid w:val="00E6474C"/>
    <w:rsid w:val="00E679FE"/>
    <w:rsid w:val="00E67E30"/>
    <w:rsid w:val="00E7463D"/>
    <w:rsid w:val="00E83D1A"/>
    <w:rsid w:val="00EA06B3"/>
    <w:rsid w:val="00EA26D5"/>
    <w:rsid w:val="00EA673D"/>
    <w:rsid w:val="00EB6E69"/>
    <w:rsid w:val="00EC0A85"/>
    <w:rsid w:val="00ED20E5"/>
    <w:rsid w:val="00ED59FC"/>
    <w:rsid w:val="00EF5A6D"/>
    <w:rsid w:val="00F00677"/>
    <w:rsid w:val="00F2096C"/>
    <w:rsid w:val="00F66105"/>
    <w:rsid w:val="00F77EBF"/>
    <w:rsid w:val="00F87A27"/>
    <w:rsid w:val="00FA4AE8"/>
    <w:rsid w:val="00FC504A"/>
    <w:rsid w:val="00FC738F"/>
    <w:rsid w:val="00FE08EE"/>
    <w:rsid w:val="00FF288A"/>
    <w:rsid w:val="00FF329E"/>
    <w:rsid w:val="00FF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4D968"/>
  <w15:chartTrackingRefBased/>
  <w15:docId w15:val="{40B969CA-A3E8-7543-ADE6-7636E451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914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14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914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914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914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914C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914C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914C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914C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14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14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914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914C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914C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914C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914C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914C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914C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914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91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914C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914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914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914C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914C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914C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14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14C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914C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0914C4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914C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047F9"/>
    <w:rPr>
      <w:color w:val="96607D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14729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4729"/>
  </w:style>
  <w:style w:type="paragraph" w:styleId="Fuzeile">
    <w:name w:val="footer"/>
    <w:basedOn w:val="Standard"/>
    <w:link w:val="FuzeileZchn"/>
    <w:uiPriority w:val="99"/>
    <w:unhideWhenUsed/>
    <w:rsid w:val="00214729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4729"/>
  </w:style>
  <w:style w:type="character" w:styleId="Kommentarzeichen">
    <w:name w:val="annotation reference"/>
    <w:basedOn w:val="Absatz-Standardschriftart"/>
    <w:uiPriority w:val="99"/>
    <w:semiHidden/>
    <w:unhideWhenUsed/>
    <w:rsid w:val="002147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67E3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67E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7E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7E3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C0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@ironcladmktg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.benneker@haverboecker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averboecker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haverboecker.com/de/produkte/maschinen-und-anlagenbau/maschinen/roto-pack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averboecker.com/de/produkte/maschinen-und-anlagenbau/maschinen/radima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4379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Miller</dc:creator>
  <cp:keywords>, docId:B96B186048AF01ACA915EBE8B5FB4DF2</cp:keywords>
  <dc:description/>
  <cp:lastModifiedBy>Svenja Schumacher</cp:lastModifiedBy>
  <cp:revision>2</cp:revision>
  <dcterms:created xsi:type="dcterms:W3CDTF">2025-12-08T11:31:00Z</dcterms:created>
  <dcterms:modified xsi:type="dcterms:W3CDTF">2025-12-08T11:31:00Z</dcterms:modified>
</cp:coreProperties>
</file>